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034A2" w14:textId="4235E1DC" w:rsidR="00CE25B7" w:rsidRDefault="00CE25B7" w:rsidP="00886B2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January 28, 2026, Minutes</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Page 4165</w:t>
      </w:r>
    </w:p>
    <w:p w14:paraId="2465BE78" w14:textId="77777777" w:rsidR="00CE25B7" w:rsidRDefault="00CE25B7" w:rsidP="00886B21">
      <w:pPr>
        <w:spacing w:after="0" w:line="240" w:lineRule="auto"/>
        <w:jc w:val="both"/>
        <w:rPr>
          <w:rFonts w:ascii="Times New Roman" w:hAnsi="Times New Roman" w:cs="Times New Roman"/>
          <w:sz w:val="23"/>
          <w:szCs w:val="23"/>
        </w:rPr>
      </w:pPr>
    </w:p>
    <w:p w14:paraId="7DDC811B" w14:textId="15F0238A" w:rsidR="00106AE2" w:rsidRDefault="00106AE2" w:rsidP="00886B21">
      <w:pPr>
        <w:spacing w:after="0" w:line="240" w:lineRule="auto"/>
        <w:jc w:val="both"/>
        <w:rPr>
          <w:rFonts w:ascii="Times New Roman" w:hAnsi="Times New Roman" w:cs="Times New Roman"/>
          <w:sz w:val="23"/>
          <w:szCs w:val="23"/>
        </w:rPr>
      </w:pPr>
      <w:r w:rsidRPr="00CE3753">
        <w:rPr>
          <w:rFonts w:ascii="Times New Roman" w:hAnsi="Times New Roman" w:cs="Times New Roman"/>
          <w:sz w:val="23"/>
          <w:szCs w:val="23"/>
        </w:rPr>
        <w:t>The regular meeting of the Village of Divernon Board of Trustees was held at</w:t>
      </w:r>
      <w:r>
        <w:rPr>
          <w:rFonts w:ascii="Times New Roman" w:hAnsi="Times New Roman" w:cs="Times New Roman"/>
          <w:sz w:val="23"/>
          <w:szCs w:val="23"/>
        </w:rPr>
        <w:t xml:space="preserve"> the</w:t>
      </w:r>
      <w:r w:rsidRPr="00CE3753">
        <w:rPr>
          <w:rFonts w:ascii="Times New Roman" w:hAnsi="Times New Roman" w:cs="Times New Roman"/>
          <w:sz w:val="23"/>
          <w:szCs w:val="23"/>
        </w:rPr>
        <w:t xml:space="preserve"> Village Hall on Wednesday </w:t>
      </w:r>
      <w:r>
        <w:rPr>
          <w:rFonts w:ascii="Times New Roman" w:hAnsi="Times New Roman" w:cs="Times New Roman"/>
          <w:sz w:val="23"/>
          <w:szCs w:val="23"/>
        </w:rPr>
        <w:t>January 28, 2026</w:t>
      </w:r>
      <w:r w:rsidRPr="00CE3753">
        <w:rPr>
          <w:rFonts w:ascii="Times New Roman" w:hAnsi="Times New Roman" w:cs="Times New Roman"/>
          <w:sz w:val="23"/>
          <w:szCs w:val="23"/>
        </w:rPr>
        <w:t xml:space="preserve">.  </w:t>
      </w:r>
      <w:bookmarkStart w:id="0" w:name="_Hlk190777249"/>
      <w:r>
        <w:rPr>
          <w:rFonts w:ascii="Times New Roman" w:hAnsi="Times New Roman" w:cs="Times New Roman"/>
          <w:sz w:val="23"/>
          <w:szCs w:val="23"/>
        </w:rPr>
        <w:t>Village President Craig Busch</w:t>
      </w:r>
      <w:r w:rsidRPr="00CE3753">
        <w:rPr>
          <w:rFonts w:ascii="Times New Roman" w:hAnsi="Times New Roman" w:cs="Times New Roman"/>
          <w:sz w:val="23"/>
          <w:szCs w:val="23"/>
        </w:rPr>
        <w:t xml:space="preserve"> called the meeting to order at 6:30 p.m.</w:t>
      </w:r>
      <w:r>
        <w:rPr>
          <w:rFonts w:ascii="Times New Roman" w:hAnsi="Times New Roman" w:cs="Times New Roman"/>
          <w:sz w:val="23"/>
          <w:szCs w:val="23"/>
        </w:rPr>
        <w:t xml:space="preserve"> reciting the Pledge of Allegiance.</w:t>
      </w:r>
      <w:r w:rsidRPr="00CE3753">
        <w:rPr>
          <w:rFonts w:ascii="Times New Roman" w:hAnsi="Times New Roman" w:cs="Times New Roman"/>
          <w:sz w:val="23"/>
          <w:szCs w:val="23"/>
        </w:rPr>
        <w:t xml:space="preserve">  </w:t>
      </w:r>
      <w:r>
        <w:rPr>
          <w:rFonts w:ascii="Times New Roman" w:hAnsi="Times New Roman" w:cs="Times New Roman"/>
          <w:sz w:val="23"/>
          <w:szCs w:val="23"/>
        </w:rPr>
        <w:t>Clerk Rod Molnar called Roll</w:t>
      </w:r>
      <w:r w:rsidRPr="00CE3753">
        <w:rPr>
          <w:rFonts w:ascii="Times New Roman" w:hAnsi="Times New Roman" w:cs="Times New Roman"/>
          <w:sz w:val="23"/>
          <w:szCs w:val="23"/>
        </w:rPr>
        <w:t xml:space="preserve">:  </w:t>
      </w:r>
      <w:bookmarkStart w:id="1" w:name="_Hlk186112434"/>
      <w:r>
        <w:rPr>
          <w:rFonts w:ascii="Times New Roman" w:hAnsi="Times New Roman" w:cs="Times New Roman"/>
          <w:sz w:val="23"/>
          <w:szCs w:val="23"/>
        </w:rPr>
        <w:t xml:space="preserve">Craig Busch, “Here,” </w:t>
      </w:r>
      <w:r w:rsidRPr="00CE3753">
        <w:rPr>
          <w:rFonts w:ascii="Times New Roman" w:hAnsi="Times New Roman" w:cs="Times New Roman"/>
          <w:sz w:val="23"/>
          <w:szCs w:val="23"/>
        </w:rPr>
        <w:t xml:space="preserve">Chuck Apgar “Here,” </w:t>
      </w:r>
      <w:r>
        <w:rPr>
          <w:rFonts w:ascii="Times New Roman" w:hAnsi="Times New Roman" w:cs="Times New Roman"/>
          <w:sz w:val="23"/>
          <w:szCs w:val="23"/>
        </w:rPr>
        <w:t xml:space="preserve">Colton McDannald “Here,” </w:t>
      </w:r>
      <w:r w:rsidRPr="00CE3753">
        <w:rPr>
          <w:rFonts w:ascii="Times New Roman" w:hAnsi="Times New Roman" w:cs="Times New Roman"/>
          <w:sz w:val="23"/>
          <w:szCs w:val="23"/>
        </w:rPr>
        <w:t>Randy Olson “Here,”</w:t>
      </w:r>
      <w:r>
        <w:rPr>
          <w:rFonts w:ascii="Times New Roman" w:hAnsi="Times New Roman" w:cs="Times New Roman"/>
          <w:sz w:val="23"/>
          <w:szCs w:val="23"/>
        </w:rPr>
        <w:t xml:space="preserve"> Julie Rhodes “Here,” and</w:t>
      </w:r>
      <w:r w:rsidRPr="00CE3753">
        <w:rPr>
          <w:rFonts w:ascii="Times New Roman" w:hAnsi="Times New Roman" w:cs="Times New Roman"/>
          <w:sz w:val="23"/>
          <w:szCs w:val="23"/>
        </w:rPr>
        <w:t xml:space="preserve"> Dianne Brenning “Here</w:t>
      </w:r>
      <w:r>
        <w:rPr>
          <w:rFonts w:ascii="Times New Roman" w:hAnsi="Times New Roman" w:cs="Times New Roman"/>
          <w:sz w:val="23"/>
          <w:szCs w:val="23"/>
        </w:rPr>
        <w:t>”</w:t>
      </w:r>
      <w:bookmarkEnd w:id="0"/>
      <w:bookmarkEnd w:id="1"/>
      <w:r>
        <w:rPr>
          <w:rFonts w:ascii="Times New Roman" w:hAnsi="Times New Roman" w:cs="Times New Roman"/>
          <w:sz w:val="23"/>
          <w:szCs w:val="23"/>
        </w:rPr>
        <w:t>. Also in attendance were Police Chief Christian Porter, Superintendent Jeremy Rhodes and Mackenzie Canaday. Trustee Gail Hedges was absent.</w:t>
      </w:r>
    </w:p>
    <w:p w14:paraId="0F51E438" w14:textId="77777777" w:rsidR="00106AE2" w:rsidRDefault="00106AE2" w:rsidP="00886B21">
      <w:pPr>
        <w:spacing w:after="0" w:line="240" w:lineRule="auto"/>
        <w:jc w:val="both"/>
        <w:rPr>
          <w:rFonts w:ascii="Times New Roman" w:hAnsi="Times New Roman" w:cs="Times New Roman"/>
          <w:sz w:val="23"/>
          <w:szCs w:val="23"/>
        </w:rPr>
      </w:pPr>
    </w:p>
    <w:p w14:paraId="53ACF21D" w14:textId="404BE7C2" w:rsidR="00106AE2" w:rsidRDefault="00106AE2" w:rsidP="00886B21">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A motion was made by Apgar and seconded by McDannald to approve the minutes of January 14, 2026.  The motion was approved </w:t>
      </w:r>
      <w:r w:rsidR="00B04E46">
        <w:rPr>
          <w:rFonts w:ascii="Times New Roman" w:hAnsi="Times New Roman" w:cs="Times New Roman"/>
          <w:sz w:val="23"/>
          <w:szCs w:val="23"/>
        </w:rPr>
        <w:t>5-0</w:t>
      </w:r>
      <w:r>
        <w:rPr>
          <w:rFonts w:ascii="Times New Roman" w:hAnsi="Times New Roman" w:cs="Times New Roman"/>
          <w:sz w:val="23"/>
          <w:szCs w:val="23"/>
        </w:rPr>
        <w:t>.</w:t>
      </w:r>
    </w:p>
    <w:p w14:paraId="2CD11E19" w14:textId="77777777" w:rsidR="00106AE2" w:rsidRDefault="00106AE2" w:rsidP="00886B21">
      <w:pPr>
        <w:spacing w:after="0" w:line="240" w:lineRule="auto"/>
        <w:jc w:val="both"/>
        <w:rPr>
          <w:rFonts w:ascii="Times New Roman" w:hAnsi="Times New Roman" w:cs="Times New Roman"/>
          <w:sz w:val="23"/>
          <w:szCs w:val="23"/>
        </w:rPr>
      </w:pPr>
    </w:p>
    <w:p w14:paraId="067A38EB" w14:textId="29D27761" w:rsidR="00C01994" w:rsidRDefault="00106AE2" w:rsidP="00D26F7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Brenning made a motion to approve the </w:t>
      </w:r>
      <w:r w:rsidR="00C40680">
        <w:rPr>
          <w:rFonts w:ascii="Times New Roman" w:hAnsi="Times New Roman" w:cs="Times New Roman"/>
          <w:sz w:val="23"/>
          <w:szCs w:val="23"/>
        </w:rPr>
        <w:t>bills, adding GUA for $3850.00 and A to Zee for $400.36</w:t>
      </w:r>
      <w:r>
        <w:rPr>
          <w:rFonts w:ascii="Times New Roman" w:hAnsi="Times New Roman" w:cs="Times New Roman"/>
          <w:sz w:val="23"/>
          <w:szCs w:val="23"/>
        </w:rPr>
        <w:t xml:space="preserve">.  Rhodes seconded and the motion carried </w:t>
      </w:r>
      <w:r w:rsidR="00C40680">
        <w:rPr>
          <w:rFonts w:ascii="Times New Roman" w:hAnsi="Times New Roman" w:cs="Times New Roman"/>
          <w:sz w:val="23"/>
          <w:szCs w:val="23"/>
        </w:rPr>
        <w:t>5</w:t>
      </w:r>
      <w:r>
        <w:rPr>
          <w:rFonts w:ascii="Times New Roman" w:hAnsi="Times New Roman" w:cs="Times New Roman"/>
          <w:sz w:val="23"/>
          <w:szCs w:val="23"/>
        </w:rPr>
        <w:t>-0.</w:t>
      </w:r>
    </w:p>
    <w:p w14:paraId="01C46580" w14:textId="77777777" w:rsidR="00D26F73" w:rsidRDefault="00D26F73" w:rsidP="00D26F73">
      <w:pPr>
        <w:spacing w:after="0" w:line="240" w:lineRule="auto"/>
        <w:jc w:val="both"/>
        <w:rPr>
          <w:rFonts w:ascii="Times New Roman" w:hAnsi="Times New Roman" w:cs="Times New Roman"/>
          <w:sz w:val="23"/>
          <w:szCs w:val="23"/>
        </w:rPr>
      </w:pPr>
    </w:p>
    <w:p w14:paraId="0B7C9095" w14:textId="0E7E100B" w:rsidR="00C40680" w:rsidRDefault="00C40680" w:rsidP="00886B21">
      <w:pPr>
        <w:spacing w:after="0" w:line="240" w:lineRule="auto"/>
        <w:jc w:val="both"/>
        <w:rPr>
          <w:rFonts w:ascii="Times New Roman" w:hAnsi="Times New Roman" w:cs="Times New Roman"/>
          <w:i/>
          <w:iCs/>
          <w:sz w:val="23"/>
          <w:szCs w:val="23"/>
        </w:rPr>
      </w:pPr>
      <w:r w:rsidRPr="00CE3753">
        <w:rPr>
          <w:rFonts w:ascii="Times New Roman" w:hAnsi="Times New Roman" w:cs="Times New Roman"/>
          <w:i/>
          <w:iCs/>
          <w:sz w:val="23"/>
          <w:szCs w:val="23"/>
        </w:rPr>
        <w:t>Visitors:</w:t>
      </w:r>
    </w:p>
    <w:p w14:paraId="7355D8A0" w14:textId="77777777" w:rsidR="00886B21" w:rsidRPr="00886B21" w:rsidRDefault="00886B21" w:rsidP="00886B21">
      <w:pPr>
        <w:spacing w:after="0" w:line="240" w:lineRule="auto"/>
        <w:jc w:val="both"/>
        <w:rPr>
          <w:rFonts w:ascii="Times New Roman" w:hAnsi="Times New Roman" w:cs="Times New Roman"/>
          <w:i/>
          <w:iCs/>
          <w:sz w:val="23"/>
          <w:szCs w:val="23"/>
        </w:rPr>
      </w:pPr>
    </w:p>
    <w:p w14:paraId="29B4A9C6" w14:textId="31E6EBFF" w:rsidR="00886B21" w:rsidRDefault="00C40680" w:rsidP="00886B21">
      <w:pPr>
        <w:spacing w:line="240" w:lineRule="auto"/>
        <w:rPr>
          <w:rFonts w:ascii="Times New Roman" w:hAnsi="Times New Roman" w:cs="Times New Roman"/>
          <w:sz w:val="23"/>
          <w:szCs w:val="23"/>
        </w:rPr>
      </w:pPr>
      <w:r>
        <w:rPr>
          <w:rFonts w:ascii="Times New Roman" w:hAnsi="Times New Roman" w:cs="Times New Roman"/>
          <w:sz w:val="23"/>
          <w:szCs w:val="23"/>
        </w:rPr>
        <w:t>Aaron House from CCS was in attendance to discuss cybersecurity training. He provided updates regarding the once-a-month training being ready to distribute to the village employees. He also provided information on how CCS can protect village cell phones and update the public</w:t>
      </w:r>
      <w:r w:rsidR="00886B21">
        <w:rPr>
          <w:rFonts w:ascii="Times New Roman" w:hAnsi="Times New Roman" w:cs="Times New Roman"/>
          <w:sz w:val="23"/>
          <w:szCs w:val="23"/>
        </w:rPr>
        <w:t>-</w:t>
      </w:r>
      <w:r>
        <w:rPr>
          <w:rFonts w:ascii="Times New Roman" w:hAnsi="Times New Roman" w:cs="Times New Roman"/>
          <w:sz w:val="23"/>
          <w:szCs w:val="23"/>
        </w:rPr>
        <w:t xml:space="preserve">works </w:t>
      </w:r>
      <w:r w:rsidR="00886B21">
        <w:rPr>
          <w:rFonts w:ascii="Times New Roman" w:hAnsi="Times New Roman" w:cs="Times New Roman"/>
          <w:sz w:val="23"/>
          <w:szCs w:val="23"/>
        </w:rPr>
        <w:t xml:space="preserve">building with firewall protect due to them having a separate internet account. All systems are now compliant with Windows 11, and the network room update has been completed. </w:t>
      </w:r>
    </w:p>
    <w:p w14:paraId="37773C93" w14:textId="29EADB2C" w:rsidR="00886B21" w:rsidRDefault="00886B21" w:rsidP="00886B21">
      <w:pPr>
        <w:spacing w:line="240" w:lineRule="auto"/>
        <w:rPr>
          <w:rFonts w:ascii="Times New Roman" w:hAnsi="Times New Roman" w:cs="Times New Roman"/>
          <w:sz w:val="23"/>
          <w:szCs w:val="23"/>
        </w:rPr>
      </w:pPr>
      <w:r>
        <w:rPr>
          <w:rFonts w:ascii="Times New Roman" w:hAnsi="Times New Roman" w:cs="Times New Roman"/>
          <w:sz w:val="23"/>
          <w:szCs w:val="23"/>
        </w:rPr>
        <w:t>Stephanie Kaylor was in attendance to request a utility payment plan.</w:t>
      </w:r>
    </w:p>
    <w:p w14:paraId="1F22B95B" w14:textId="122D9FEB" w:rsidR="00886B21" w:rsidRDefault="00886B21" w:rsidP="00886B21">
      <w:pPr>
        <w:spacing w:line="240" w:lineRule="auto"/>
        <w:rPr>
          <w:rFonts w:ascii="Times New Roman" w:hAnsi="Times New Roman" w:cs="Times New Roman"/>
          <w:sz w:val="23"/>
          <w:szCs w:val="23"/>
        </w:rPr>
      </w:pPr>
      <w:r>
        <w:rPr>
          <w:rFonts w:ascii="Times New Roman" w:hAnsi="Times New Roman" w:cs="Times New Roman"/>
          <w:sz w:val="23"/>
          <w:szCs w:val="23"/>
        </w:rPr>
        <w:t>Laura Lyons was in attendance to introduce herself to the board as the new part-time office assistant.</w:t>
      </w:r>
    </w:p>
    <w:p w14:paraId="13B62E38" w14:textId="381D5676" w:rsidR="00841F96" w:rsidRDefault="00841F96" w:rsidP="00886B21">
      <w:pPr>
        <w:spacing w:line="240" w:lineRule="auto"/>
        <w:rPr>
          <w:rFonts w:ascii="Times New Roman" w:hAnsi="Times New Roman" w:cs="Times New Roman"/>
          <w:sz w:val="23"/>
          <w:szCs w:val="23"/>
        </w:rPr>
      </w:pPr>
      <w:r>
        <w:rPr>
          <w:rFonts w:ascii="Times New Roman" w:hAnsi="Times New Roman" w:cs="Times New Roman"/>
          <w:sz w:val="23"/>
          <w:szCs w:val="23"/>
        </w:rPr>
        <w:t xml:space="preserve">Tim Pierce was in attendance to discuss </w:t>
      </w:r>
      <w:r w:rsidR="00151879">
        <w:rPr>
          <w:rFonts w:ascii="Times New Roman" w:hAnsi="Times New Roman" w:cs="Times New Roman"/>
          <w:sz w:val="23"/>
          <w:szCs w:val="23"/>
        </w:rPr>
        <w:t>ordinance violation notice.</w:t>
      </w:r>
    </w:p>
    <w:p w14:paraId="35143481" w14:textId="1E5F557C" w:rsidR="00886B21" w:rsidRDefault="00886B21" w:rsidP="00886B21">
      <w:pPr>
        <w:spacing w:after="0" w:line="240" w:lineRule="auto"/>
        <w:rPr>
          <w:rFonts w:ascii="Times New Roman" w:hAnsi="Times New Roman" w:cs="Times New Roman"/>
          <w:i/>
          <w:iCs/>
          <w:sz w:val="23"/>
          <w:szCs w:val="23"/>
        </w:rPr>
      </w:pPr>
      <w:r>
        <w:rPr>
          <w:rFonts w:ascii="Times New Roman" w:hAnsi="Times New Roman" w:cs="Times New Roman"/>
          <w:i/>
          <w:iCs/>
          <w:sz w:val="23"/>
          <w:szCs w:val="23"/>
        </w:rPr>
        <w:t>Supervisor Reports:</w:t>
      </w:r>
    </w:p>
    <w:p w14:paraId="3F615002" w14:textId="3AD89086" w:rsidR="00886B21" w:rsidRDefault="00886B21" w:rsidP="00886B21">
      <w:pPr>
        <w:spacing w:after="0" w:line="240" w:lineRule="auto"/>
        <w:rPr>
          <w:rFonts w:ascii="Times New Roman" w:hAnsi="Times New Roman" w:cs="Times New Roman"/>
          <w:i/>
          <w:iCs/>
          <w:sz w:val="23"/>
          <w:szCs w:val="23"/>
        </w:rPr>
      </w:pPr>
      <w:r>
        <w:rPr>
          <w:rFonts w:ascii="Times New Roman" w:hAnsi="Times New Roman" w:cs="Times New Roman"/>
          <w:i/>
          <w:iCs/>
          <w:sz w:val="23"/>
          <w:szCs w:val="23"/>
        </w:rPr>
        <w:t>Public Works:</w:t>
      </w:r>
    </w:p>
    <w:p w14:paraId="6C783D6A" w14:textId="77777777" w:rsidR="00886B21" w:rsidRDefault="00886B21" w:rsidP="00886B21">
      <w:pPr>
        <w:spacing w:after="0" w:line="240" w:lineRule="auto"/>
        <w:rPr>
          <w:rFonts w:ascii="Times New Roman" w:hAnsi="Times New Roman" w:cs="Times New Roman"/>
          <w:i/>
          <w:iCs/>
          <w:sz w:val="23"/>
          <w:szCs w:val="23"/>
        </w:rPr>
      </w:pPr>
    </w:p>
    <w:p w14:paraId="2F52C612" w14:textId="34FF12B4" w:rsidR="00886B21" w:rsidRDefault="00886B21" w:rsidP="00886B21">
      <w:pPr>
        <w:spacing w:after="0" w:line="240" w:lineRule="auto"/>
        <w:rPr>
          <w:rFonts w:ascii="Times New Roman" w:hAnsi="Times New Roman" w:cs="Times New Roman"/>
          <w:sz w:val="23"/>
          <w:szCs w:val="23"/>
        </w:rPr>
      </w:pPr>
      <w:r>
        <w:rPr>
          <w:rFonts w:ascii="Times New Roman" w:hAnsi="Times New Roman" w:cs="Times New Roman"/>
          <w:sz w:val="23"/>
          <w:szCs w:val="23"/>
        </w:rPr>
        <w:t>Nothing to report.</w:t>
      </w:r>
    </w:p>
    <w:p w14:paraId="3A4F2A8C" w14:textId="77777777" w:rsidR="00886B21" w:rsidRDefault="00886B21" w:rsidP="00886B21">
      <w:pPr>
        <w:spacing w:after="0" w:line="240" w:lineRule="auto"/>
        <w:rPr>
          <w:rFonts w:ascii="Times New Roman" w:hAnsi="Times New Roman" w:cs="Times New Roman"/>
          <w:sz w:val="23"/>
          <w:szCs w:val="23"/>
        </w:rPr>
      </w:pPr>
    </w:p>
    <w:p w14:paraId="0DBFEF6F" w14:textId="477BCE45" w:rsidR="00886B21" w:rsidRDefault="00886B21" w:rsidP="00886B21">
      <w:pPr>
        <w:spacing w:after="0" w:line="240" w:lineRule="auto"/>
        <w:rPr>
          <w:rFonts w:ascii="Times New Roman" w:hAnsi="Times New Roman" w:cs="Times New Roman"/>
          <w:i/>
          <w:iCs/>
          <w:sz w:val="23"/>
          <w:szCs w:val="23"/>
        </w:rPr>
      </w:pPr>
      <w:r>
        <w:rPr>
          <w:rFonts w:ascii="Times New Roman" w:hAnsi="Times New Roman" w:cs="Times New Roman"/>
          <w:i/>
          <w:iCs/>
          <w:sz w:val="23"/>
          <w:szCs w:val="23"/>
        </w:rPr>
        <w:t>Police Department:</w:t>
      </w:r>
    </w:p>
    <w:p w14:paraId="1E097851" w14:textId="77777777" w:rsidR="00886B21" w:rsidRDefault="00886B21" w:rsidP="00886B21">
      <w:pPr>
        <w:spacing w:after="0" w:line="240" w:lineRule="auto"/>
        <w:rPr>
          <w:rFonts w:ascii="Times New Roman" w:hAnsi="Times New Roman" w:cs="Times New Roman"/>
          <w:i/>
          <w:iCs/>
          <w:sz w:val="23"/>
          <w:szCs w:val="23"/>
        </w:rPr>
      </w:pPr>
    </w:p>
    <w:p w14:paraId="3FD7D061" w14:textId="6F702473" w:rsidR="00886B21" w:rsidRDefault="00886B21" w:rsidP="00886B21">
      <w:pPr>
        <w:spacing w:after="0" w:line="240" w:lineRule="auto"/>
        <w:rPr>
          <w:rFonts w:ascii="Times New Roman" w:hAnsi="Times New Roman" w:cs="Times New Roman"/>
          <w:sz w:val="23"/>
          <w:szCs w:val="23"/>
        </w:rPr>
      </w:pPr>
      <w:r>
        <w:rPr>
          <w:rFonts w:ascii="Times New Roman" w:hAnsi="Times New Roman" w:cs="Times New Roman"/>
          <w:sz w:val="23"/>
          <w:szCs w:val="23"/>
        </w:rPr>
        <w:t>Chief Porter reported that new hire Brandon Hipsher and Alyssa Mor</w:t>
      </w:r>
      <w:r w:rsidR="00841F96">
        <w:rPr>
          <w:rFonts w:ascii="Times New Roman" w:hAnsi="Times New Roman" w:cs="Times New Roman"/>
          <w:sz w:val="23"/>
          <w:szCs w:val="23"/>
        </w:rPr>
        <w:t>iconi</w:t>
      </w:r>
      <w:r>
        <w:rPr>
          <w:rFonts w:ascii="Times New Roman" w:hAnsi="Times New Roman" w:cs="Times New Roman"/>
          <w:sz w:val="23"/>
          <w:szCs w:val="23"/>
        </w:rPr>
        <w:t xml:space="preserve"> in the academy are both doing well. Chief Porter is currently taking a class and will be </w:t>
      </w:r>
      <w:r w:rsidR="00841F96">
        <w:rPr>
          <w:rFonts w:ascii="Times New Roman" w:hAnsi="Times New Roman" w:cs="Times New Roman"/>
          <w:sz w:val="23"/>
          <w:szCs w:val="23"/>
        </w:rPr>
        <w:t>finishing</w:t>
      </w:r>
      <w:r>
        <w:rPr>
          <w:rFonts w:ascii="Times New Roman" w:hAnsi="Times New Roman" w:cs="Times New Roman"/>
          <w:sz w:val="23"/>
          <w:szCs w:val="23"/>
        </w:rPr>
        <w:t xml:space="preserve"> this week.</w:t>
      </w:r>
    </w:p>
    <w:p w14:paraId="0C233427" w14:textId="77777777" w:rsidR="00841F96" w:rsidRDefault="00841F96" w:rsidP="00886B21">
      <w:pPr>
        <w:spacing w:after="0" w:line="240" w:lineRule="auto"/>
        <w:rPr>
          <w:rFonts w:ascii="Times New Roman" w:hAnsi="Times New Roman" w:cs="Times New Roman"/>
          <w:sz w:val="23"/>
          <w:szCs w:val="23"/>
        </w:rPr>
      </w:pPr>
    </w:p>
    <w:p w14:paraId="78258C37" w14:textId="77777777" w:rsidR="00841F96" w:rsidRDefault="00841F96" w:rsidP="00841F96">
      <w:pPr>
        <w:spacing w:after="0" w:line="240" w:lineRule="auto"/>
        <w:jc w:val="both"/>
        <w:rPr>
          <w:rFonts w:ascii="Times New Roman" w:hAnsi="Times New Roman" w:cs="Times New Roman"/>
          <w:i/>
          <w:iCs/>
          <w:sz w:val="23"/>
          <w:szCs w:val="23"/>
        </w:rPr>
      </w:pPr>
      <w:r w:rsidRPr="00A96ED6">
        <w:rPr>
          <w:rFonts w:ascii="Times New Roman" w:hAnsi="Times New Roman" w:cs="Times New Roman"/>
          <w:i/>
          <w:iCs/>
          <w:sz w:val="23"/>
          <w:szCs w:val="23"/>
        </w:rPr>
        <w:t>Economic Development, Zoning, TIF, Building Permits:</w:t>
      </w:r>
    </w:p>
    <w:p w14:paraId="05C7B95F" w14:textId="77777777" w:rsidR="00841F96" w:rsidRDefault="00841F96" w:rsidP="00886B21">
      <w:pPr>
        <w:spacing w:after="0" w:line="240" w:lineRule="auto"/>
        <w:rPr>
          <w:rFonts w:ascii="Times New Roman" w:hAnsi="Times New Roman" w:cs="Times New Roman"/>
          <w:sz w:val="23"/>
          <w:szCs w:val="23"/>
        </w:rPr>
      </w:pPr>
    </w:p>
    <w:p w14:paraId="54FA34AF" w14:textId="67138BA9" w:rsidR="00841F96" w:rsidRDefault="00841F96" w:rsidP="00886B21">
      <w:pPr>
        <w:spacing w:after="0" w:line="240" w:lineRule="auto"/>
        <w:rPr>
          <w:rFonts w:ascii="Times New Roman" w:hAnsi="Times New Roman" w:cs="Times New Roman"/>
          <w:sz w:val="23"/>
          <w:szCs w:val="23"/>
        </w:rPr>
      </w:pPr>
      <w:r>
        <w:rPr>
          <w:rFonts w:ascii="Times New Roman" w:hAnsi="Times New Roman" w:cs="Times New Roman"/>
          <w:sz w:val="23"/>
          <w:szCs w:val="23"/>
        </w:rPr>
        <w:t>Shamsher (Phillips 66) will be emailing attorney invoices and receipts for review.</w:t>
      </w:r>
    </w:p>
    <w:p w14:paraId="1687BA66" w14:textId="5FD39CDD" w:rsidR="00841F96" w:rsidRDefault="00841F96" w:rsidP="00886B21">
      <w:pPr>
        <w:spacing w:after="0" w:line="240" w:lineRule="auto"/>
        <w:rPr>
          <w:rFonts w:ascii="Times New Roman" w:hAnsi="Times New Roman" w:cs="Times New Roman"/>
          <w:i/>
          <w:iCs/>
          <w:sz w:val="23"/>
          <w:szCs w:val="23"/>
        </w:rPr>
      </w:pPr>
    </w:p>
    <w:p w14:paraId="2B5E94D9" w14:textId="1D2DE620" w:rsidR="00841F96" w:rsidRDefault="00841F96" w:rsidP="00886B21">
      <w:pPr>
        <w:spacing w:after="0" w:line="240" w:lineRule="auto"/>
        <w:rPr>
          <w:rFonts w:ascii="Times New Roman" w:hAnsi="Times New Roman" w:cs="Times New Roman"/>
          <w:i/>
          <w:iCs/>
          <w:sz w:val="23"/>
          <w:szCs w:val="23"/>
        </w:rPr>
      </w:pPr>
      <w:r w:rsidRPr="00F67279">
        <w:rPr>
          <w:rFonts w:ascii="Times New Roman" w:hAnsi="Times New Roman" w:cs="Times New Roman"/>
          <w:i/>
          <w:iCs/>
          <w:sz w:val="23"/>
          <w:szCs w:val="23"/>
        </w:rPr>
        <w:t>Finance</w:t>
      </w:r>
      <w:r>
        <w:rPr>
          <w:rFonts w:ascii="Times New Roman" w:hAnsi="Times New Roman" w:cs="Times New Roman"/>
          <w:i/>
          <w:iCs/>
          <w:sz w:val="23"/>
          <w:szCs w:val="23"/>
        </w:rPr>
        <w:t>:</w:t>
      </w:r>
    </w:p>
    <w:p w14:paraId="6FBB8900" w14:textId="42A70843" w:rsidR="00841F96" w:rsidRDefault="00841F96" w:rsidP="00886B21">
      <w:pPr>
        <w:spacing w:after="0" w:line="240" w:lineRule="auto"/>
        <w:rPr>
          <w:rFonts w:ascii="Times New Roman" w:hAnsi="Times New Roman" w:cs="Times New Roman"/>
          <w:i/>
          <w:iCs/>
          <w:sz w:val="23"/>
          <w:szCs w:val="23"/>
        </w:rPr>
      </w:pPr>
    </w:p>
    <w:p w14:paraId="73E58DED" w14:textId="7227D54C" w:rsidR="00841F96" w:rsidRDefault="00841F96" w:rsidP="00886B21">
      <w:pPr>
        <w:spacing w:after="0" w:line="240" w:lineRule="auto"/>
        <w:rPr>
          <w:rFonts w:ascii="Times New Roman" w:hAnsi="Times New Roman" w:cs="Times New Roman"/>
          <w:sz w:val="23"/>
          <w:szCs w:val="23"/>
        </w:rPr>
      </w:pPr>
      <w:r>
        <w:rPr>
          <w:rFonts w:ascii="Times New Roman" w:hAnsi="Times New Roman" w:cs="Times New Roman"/>
          <w:sz w:val="23"/>
          <w:szCs w:val="23"/>
        </w:rPr>
        <w:t>Nothing to report.</w:t>
      </w:r>
    </w:p>
    <w:p w14:paraId="03E86C6B" w14:textId="77777777" w:rsidR="00841F96" w:rsidRDefault="00841F96" w:rsidP="00886B21">
      <w:pPr>
        <w:spacing w:after="0" w:line="240" w:lineRule="auto"/>
        <w:rPr>
          <w:rFonts w:ascii="Times New Roman" w:hAnsi="Times New Roman" w:cs="Times New Roman"/>
          <w:sz w:val="23"/>
          <w:szCs w:val="23"/>
        </w:rPr>
      </w:pPr>
    </w:p>
    <w:p w14:paraId="748BCCEF" w14:textId="504224A7" w:rsidR="00841F96" w:rsidRDefault="00841F96" w:rsidP="00886B21">
      <w:pPr>
        <w:spacing w:after="0" w:line="240" w:lineRule="auto"/>
        <w:rPr>
          <w:rFonts w:ascii="Times New Roman" w:hAnsi="Times New Roman" w:cs="Times New Roman"/>
          <w:i/>
          <w:iCs/>
          <w:sz w:val="23"/>
          <w:szCs w:val="23"/>
        </w:rPr>
      </w:pPr>
      <w:r>
        <w:rPr>
          <w:rFonts w:ascii="Times New Roman" w:hAnsi="Times New Roman" w:cs="Times New Roman"/>
          <w:i/>
          <w:iCs/>
          <w:sz w:val="23"/>
          <w:szCs w:val="23"/>
        </w:rPr>
        <w:t>Village Communication:</w:t>
      </w:r>
    </w:p>
    <w:p w14:paraId="0EFD62DC" w14:textId="77777777" w:rsidR="00841F96" w:rsidRDefault="00841F96" w:rsidP="00886B21">
      <w:pPr>
        <w:spacing w:after="0" w:line="240" w:lineRule="auto"/>
        <w:rPr>
          <w:rFonts w:ascii="Times New Roman" w:hAnsi="Times New Roman" w:cs="Times New Roman"/>
          <w:i/>
          <w:iCs/>
          <w:sz w:val="23"/>
          <w:szCs w:val="23"/>
        </w:rPr>
      </w:pPr>
    </w:p>
    <w:p w14:paraId="28AB94F0" w14:textId="34D0FD0F" w:rsidR="002C2506" w:rsidRDefault="002C2506" w:rsidP="00886B21">
      <w:pPr>
        <w:spacing w:after="0" w:line="240" w:lineRule="auto"/>
        <w:rPr>
          <w:rFonts w:ascii="Times New Roman" w:hAnsi="Times New Roman" w:cs="Times New Roman"/>
          <w:sz w:val="23"/>
          <w:szCs w:val="23"/>
        </w:rPr>
      </w:pPr>
      <w:r>
        <w:rPr>
          <w:rFonts w:ascii="Times New Roman" w:hAnsi="Times New Roman" w:cs="Times New Roman"/>
          <w:sz w:val="23"/>
          <w:szCs w:val="23"/>
        </w:rPr>
        <w:lastRenderedPageBreak/>
        <w:t>January 28, 2026, Minutes</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Page 4166</w:t>
      </w:r>
    </w:p>
    <w:p w14:paraId="40862DD4" w14:textId="77777777" w:rsidR="002C2506" w:rsidRDefault="002C2506" w:rsidP="00886B21">
      <w:pPr>
        <w:spacing w:after="0" w:line="240" w:lineRule="auto"/>
        <w:rPr>
          <w:rFonts w:ascii="Times New Roman" w:hAnsi="Times New Roman" w:cs="Times New Roman"/>
          <w:sz w:val="23"/>
          <w:szCs w:val="23"/>
        </w:rPr>
      </w:pPr>
    </w:p>
    <w:p w14:paraId="345BC302" w14:textId="0FBEE032" w:rsidR="00841F96" w:rsidRDefault="00841F96" w:rsidP="00886B21">
      <w:pPr>
        <w:spacing w:after="0" w:line="240" w:lineRule="auto"/>
        <w:rPr>
          <w:rFonts w:ascii="Times New Roman" w:hAnsi="Times New Roman" w:cs="Times New Roman"/>
          <w:sz w:val="23"/>
          <w:szCs w:val="23"/>
        </w:rPr>
      </w:pPr>
      <w:r>
        <w:rPr>
          <w:rFonts w:ascii="Times New Roman" w:hAnsi="Times New Roman" w:cs="Times New Roman"/>
          <w:sz w:val="23"/>
          <w:szCs w:val="23"/>
        </w:rPr>
        <w:t>Nothing to report.</w:t>
      </w:r>
    </w:p>
    <w:p w14:paraId="0E005E19" w14:textId="77777777" w:rsidR="00841F96" w:rsidRDefault="00841F96" w:rsidP="00886B21">
      <w:pPr>
        <w:spacing w:after="0" w:line="240" w:lineRule="auto"/>
        <w:rPr>
          <w:rFonts w:ascii="Times New Roman" w:hAnsi="Times New Roman" w:cs="Times New Roman"/>
          <w:sz w:val="23"/>
          <w:szCs w:val="23"/>
        </w:rPr>
      </w:pPr>
    </w:p>
    <w:p w14:paraId="4713737C" w14:textId="4A86F3DF" w:rsidR="00841F96" w:rsidRDefault="00841F96" w:rsidP="00886B21">
      <w:pPr>
        <w:spacing w:after="0" w:line="240" w:lineRule="auto"/>
        <w:rPr>
          <w:rFonts w:ascii="Times New Roman" w:hAnsi="Times New Roman" w:cs="Times New Roman"/>
          <w:i/>
          <w:iCs/>
          <w:sz w:val="23"/>
          <w:szCs w:val="23"/>
        </w:rPr>
      </w:pPr>
      <w:r>
        <w:rPr>
          <w:rFonts w:ascii="Times New Roman" w:hAnsi="Times New Roman" w:cs="Times New Roman"/>
          <w:i/>
          <w:iCs/>
          <w:sz w:val="23"/>
          <w:szCs w:val="23"/>
        </w:rPr>
        <w:t>Village Grounds:</w:t>
      </w:r>
    </w:p>
    <w:p w14:paraId="4CAC2DA4" w14:textId="77777777" w:rsidR="00841F96" w:rsidRDefault="00841F96" w:rsidP="00886B21">
      <w:pPr>
        <w:spacing w:after="0" w:line="240" w:lineRule="auto"/>
        <w:rPr>
          <w:rFonts w:ascii="Times New Roman" w:hAnsi="Times New Roman" w:cs="Times New Roman"/>
          <w:i/>
          <w:iCs/>
          <w:sz w:val="23"/>
          <w:szCs w:val="23"/>
        </w:rPr>
      </w:pPr>
    </w:p>
    <w:p w14:paraId="6A48BD29" w14:textId="1576C5C8" w:rsidR="00841F96" w:rsidRDefault="00841F96" w:rsidP="00886B21">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Nothing to report.</w:t>
      </w:r>
    </w:p>
    <w:p w14:paraId="56921314" w14:textId="77777777" w:rsidR="00841F96" w:rsidRDefault="00841F96" w:rsidP="00886B21">
      <w:pPr>
        <w:spacing w:after="0" w:line="240" w:lineRule="auto"/>
        <w:rPr>
          <w:rFonts w:ascii="Times New Roman" w:hAnsi="Times New Roman" w:cs="Times New Roman"/>
          <w:sz w:val="23"/>
          <w:szCs w:val="23"/>
        </w:rPr>
      </w:pPr>
    </w:p>
    <w:p w14:paraId="4A5E5F59" w14:textId="05C77A69" w:rsidR="00841F96" w:rsidRDefault="00841F96" w:rsidP="00886B21">
      <w:pPr>
        <w:spacing w:after="0" w:line="240" w:lineRule="auto"/>
        <w:rPr>
          <w:rFonts w:ascii="Times New Roman" w:hAnsi="Times New Roman" w:cs="Times New Roman"/>
          <w:i/>
          <w:iCs/>
          <w:sz w:val="23"/>
          <w:szCs w:val="23"/>
        </w:rPr>
      </w:pPr>
      <w:r>
        <w:rPr>
          <w:rFonts w:ascii="Times New Roman" w:hAnsi="Times New Roman" w:cs="Times New Roman"/>
          <w:i/>
          <w:iCs/>
          <w:sz w:val="23"/>
          <w:szCs w:val="23"/>
        </w:rPr>
        <w:t xml:space="preserve"> Village Ordinances:</w:t>
      </w:r>
    </w:p>
    <w:p w14:paraId="044FE3A8" w14:textId="77777777" w:rsidR="00841F96" w:rsidRDefault="00841F96" w:rsidP="00886B21">
      <w:pPr>
        <w:spacing w:after="0" w:line="240" w:lineRule="auto"/>
        <w:rPr>
          <w:rFonts w:ascii="Times New Roman" w:hAnsi="Times New Roman" w:cs="Times New Roman"/>
          <w:i/>
          <w:iCs/>
          <w:sz w:val="23"/>
          <w:szCs w:val="23"/>
        </w:rPr>
      </w:pPr>
    </w:p>
    <w:p w14:paraId="53DFCBF7" w14:textId="4796130A" w:rsidR="00841F96" w:rsidRDefault="00841F96" w:rsidP="00886B21">
      <w:pPr>
        <w:spacing w:after="0" w:line="240" w:lineRule="auto"/>
        <w:rPr>
          <w:rFonts w:ascii="Times New Roman" w:hAnsi="Times New Roman" w:cs="Times New Roman"/>
          <w:sz w:val="23"/>
          <w:szCs w:val="23"/>
        </w:rPr>
      </w:pPr>
      <w:r>
        <w:rPr>
          <w:rFonts w:ascii="Times New Roman" w:hAnsi="Times New Roman" w:cs="Times New Roman"/>
          <w:sz w:val="23"/>
          <w:szCs w:val="23"/>
        </w:rPr>
        <w:t>Nothing to report.</w:t>
      </w:r>
    </w:p>
    <w:p w14:paraId="40587D41" w14:textId="77777777" w:rsidR="00841F96" w:rsidRDefault="00841F96" w:rsidP="00886B21">
      <w:pPr>
        <w:spacing w:after="0" w:line="240" w:lineRule="auto"/>
        <w:rPr>
          <w:rFonts w:ascii="Times New Roman" w:hAnsi="Times New Roman" w:cs="Times New Roman"/>
          <w:sz w:val="23"/>
          <w:szCs w:val="23"/>
        </w:rPr>
      </w:pPr>
    </w:p>
    <w:p w14:paraId="6BD3390A" w14:textId="57E5482F" w:rsidR="00841F96" w:rsidRDefault="00841F96" w:rsidP="00886B21">
      <w:pPr>
        <w:spacing w:after="0" w:line="240" w:lineRule="auto"/>
        <w:rPr>
          <w:rFonts w:ascii="Times New Roman" w:hAnsi="Times New Roman" w:cs="Times New Roman"/>
          <w:i/>
          <w:iCs/>
          <w:sz w:val="23"/>
          <w:szCs w:val="23"/>
        </w:rPr>
      </w:pPr>
      <w:r>
        <w:rPr>
          <w:rFonts w:ascii="Times New Roman" w:hAnsi="Times New Roman" w:cs="Times New Roman"/>
          <w:i/>
          <w:iCs/>
          <w:sz w:val="23"/>
          <w:szCs w:val="23"/>
        </w:rPr>
        <w:t>Old Business:</w:t>
      </w:r>
    </w:p>
    <w:p w14:paraId="65586B39" w14:textId="77777777" w:rsidR="00841F96" w:rsidRDefault="00841F96" w:rsidP="00886B21">
      <w:pPr>
        <w:spacing w:after="0" w:line="240" w:lineRule="auto"/>
        <w:rPr>
          <w:rFonts w:ascii="Times New Roman" w:hAnsi="Times New Roman" w:cs="Times New Roman"/>
          <w:i/>
          <w:iCs/>
          <w:sz w:val="23"/>
          <w:szCs w:val="23"/>
        </w:rPr>
      </w:pPr>
    </w:p>
    <w:p w14:paraId="4F82E880" w14:textId="4A1F97D9" w:rsidR="00841F96" w:rsidRDefault="00841F96" w:rsidP="00886B21">
      <w:pPr>
        <w:spacing w:after="0" w:line="240" w:lineRule="auto"/>
        <w:rPr>
          <w:rFonts w:ascii="Times New Roman" w:hAnsi="Times New Roman" w:cs="Times New Roman"/>
          <w:sz w:val="23"/>
          <w:szCs w:val="23"/>
        </w:rPr>
      </w:pPr>
      <w:r>
        <w:rPr>
          <w:rFonts w:ascii="Times New Roman" w:hAnsi="Times New Roman" w:cs="Times New Roman"/>
          <w:sz w:val="23"/>
          <w:szCs w:val="23"/>
        </w:rPr>
        <w:t>Apgar confirmed the village garage sale will be held on April 24</w:t>
      </w:r>
      <w:r w:rsidRPr="00841F96">
        <w:rPr>
          <w:rFonts w:ascii="Times New Roman" w:hAnsi="Times New Roman" w:cs="Times New Roman"/>
          <w:sz w:val="23"/>
          <w:szCs w:val="23"/>
          <w:vertAlign w:val="superscript"/>
        </w:rPr>
        <w:t>th</w:t>
      </w:r>
      <w:r>
        <w:rPr>
          <w:rFonts w:ascii="Times New Roman" w:hAnsi="Times New Roman" w:cs="Times New Roman"/>
          <w:sz w:val="23"/>
          <w:szCs w:val="23"/>
        </w:rPr>
        <w:t xml:space="preserve"> and 25</w:t>
      </w:r>
      <w:r w:rsidRPr="00841F96">
        <w:rPr>
          <w:rFonts w:ascii="Times New Roman" w:hAnsi="Times New Roman" w:cs="Times New Roman"/>
          <w:sz w:val="23"/>
          <w:szCs w:val="23"/>
          <w:vertAlign w:val="superscript"/>
        </w:rPr>
        <w:t>th</w:t>
      </w:r>
      <w:r>
        <w:rPr>
          <w:rFonts w:ascii="Times New Roman" w:hAnsi="Times New Roman" w:cs="Times New Roman"/>
          <w:sz w:val="23"/>
          <w:szCs w:val="23"/>
        </w:rPr>
        <w:t xml:space="preserve"> this year. Cleeton’s will be on si</w:t>
      </w:r>
      <w:r w:rsidR="00836CB2">
        <w:rPr>
          <w:rFonts w:ascii="Times New Roman" w:hAnsi="Times New Roman" w:cs="Times New Roman"/>
          <w:sz w:val="23"/>
          <w:szCs w:val="23"/>
        </w:rPr>
        <w:t>te</w:t>
      </w:r>
      <w:r>
        <w:rPr>
          <w:rFonts w:ascii="Times New Roman" w:hAnsi="Times New Roman" w:cs="Times New Roman"/>
          <w:sz w:val="23"/>
          <w:szCs w:val="23"/>
        </w:rPr>
        <w:t xml:space="preserve"> May 9</w:t>
      </w:r>
      <w:r w:rsidRPr="00841F96">
        <w:rPr>
          <w:rFonts w:ascii="Times New Roman" w:hAnsi="Times New Roman" w:cs="Times New Roman"/>
          <w:sz w:val="23"/>
          <w:szCs w:val="23"/>
          <w:vertAlign w:val="superscript"/>
        </w:rPr>
        <w:t>th</w:t>
      </w:r>
      <w:r>
        <w:rPr>
          <w:rFonts w:ascii="Times New Roman" w:hAnsi="Times New Roman" w:cs="Times New Roman"/>
          <w:sz w:val="23"/>
          <w:szCs w:val="23"/>
        </w:rPr>
        <w:t xml:space="preserve"> for village clean-up day. Yard waste was discussed. </w:t>
      </w:r>
    </w:p>
    <w:p w14:paraId="17965D9A" w14:textId="77777777" w:rsidR="00841F96" w:rsidRDefault="00841F96" w:rsidP="00886B21">
      <w:pPr>
        <w:spacing w:after="0" w:line="240" w:lineRule="auto"/>
        <w:rPr>
          <w:rFonts w:ascii="Times New Roman" w:hAnsi="Times New Roman" w:cs="Times New Roman"/>
          <w:sz w:val="23"/>
          <w:szCs w:val="23"/>
        </w:rPr>
      </w:pPr>
    </w:p>
    <w:p w14:paraId="217F8BA7" w14:textId="5798BD47" w:rsidR="00886B21" w:rsidRDefault="00841F96" w:rsidP="00EB06C2">
      <w:pPr>
        <w:spacing w:after="0" w:line="240" w:lineRule="auto"/>
        <w:rPr>
          <w:rFonts w:ascii="Times New Roman" w:hAnsi="Times New Roman" w:cs="Times New Roman"/>
          <w:i/>
          <w:iCs/>
          <w:sz w:val="23"/>
          <w:szCs w:val="23"/>
        </w:rPr>
      </w:pPr>
      <w:r>
        <w:rPr>
          <w:rFonts w:ascii="Times New Roman" w:hAnsi="Times New Roman" w:cs="Times New Roman"/>
          <w:i/>
          <w:iCs/>
          <w:sz w:val="23"/>
          <w:szCs w:val="23"/>
        </w:rPr>
        <w:t xml:space="preserve">New Business: </w:t>
      </w:r>
    </w:p>
    <w:p w14:paraId="7F546821" w14:textId="77777777" w:rsidR="00EB06C2" w:rsidRDefault="00EB06C2" w:rsidP="00EB06C2">
      <w:pPr>
        <w:spacing w:after="0" w:line="240" w:lineRule="auto"/>
        <w:rPr>
          <w:rFonts w:ascii="Times New Roman" w:hAnsi="Times New Roman" w:cs="Times New Roman"/>
          <w:i/>
          <w:iCs/>
          <w:sz w:val="23"/>
          <w:szCs w:val="23"/>
        </w:rPr>
      </w:pPr>
    </w:p>
    <w:p w14:paraId="087974B5" w14:textId="1FC4A1A1" w:rsidR="00780658" w:rsidRDefault="00780658" w:rsidP="00886B21">
      <w:pPr>
        <w:spacing w:line="240" w:lineRule="auto"/>
        <w:rPr>
          <w:rFonts w:ascii="Times New Roman" w:hAnsi="Times New Roman" w:cs="Times New Roman"/>
          <w:sz w:val="23"/>
          <w:szCs w:val="23"/>
        </w:rPr>
      </w:pPr>
      <w:r>
        <w:rPr>
          <w:rFonts w:ascii="Times New Roman" w:hAnsi="Times New Roman" w:cs="Times New Roman"/>
          <w:sz w:val="23"/>
          <w:szCs w:val="23"/>
        </w:rPr>
        <w:t>A motion was made by Apgar to adopt Resolution 2026-03, authorizing the hiring of a part-time employee at the Village Hall and other actions in connection therewith. The motion was seconded by Olson. The motion passed 5-0.</w:t>
      </w:r>
    </w:p>
    <w:p w14:paraId="4BF861A1" w14:textId="7AF9942D" w:rsidR="00B80CA1" w:rsidRDefault="00780658" w:rsidP="00886B21">
      <w:pPr>
        <w:spacing w:line="240" w:lineRule="auto"/>
        <w:rPr>
          <w:rFonts w:ascii="Times New Roman" w:hAnsi="Times New Roman" w:cs="Times New Roman"/>
          <w:sz w:val="23"/>
          <w:szCs w:val="23"/>
        </w:rPr>
      </w:pPr>
      <w:r>
        <w:rPr>
          <w:rFonts w:ascii="Times New Roman" w:hAnsi="Times New Roman" w:cs="Times New Roman"/>
          <w:sz w:val="23"/>
          <w:szCs w:val="23"/>
        </w:rPr>
        <w:t xml:space="preserve">A motion was made by McDannald to adopt </w:t>
      </w:r>
      <w:r w:rsidR="00B80CA1">
        <w:rPr>
          <w:rFonts w:ascii="Times New Roman" w:hAnsi="Times New Roman" w:cs="Times New Roman"/>
          <w:sz w:val="23"/>
          <w:szCs w:val="23"/>
        </w:rPr>
        <w:t>Ordinance</w:t>
      </w:r>
      <w:r>
        <w:rPr>
          <w:rFonts w:ascii="Times New Roman" w:hAnsi="Times New Roman" w:cs="Times New Roman"/>
          <w:sz w:val="23"/>
          <w:szCs w:val="23"/>
        </w:rPr>
        <w:t xml:space="preserve"> 2026-03, the ordinance to Amend Title 7, Chapter 3 of the Village’s Code of </w:t>
      </w:r>
      <w:r w:rsidR="00B80CA1">
        <w:rPr>
          <w:rFonts w:ascii="Times New Roman" w:hAnsi="Times New Roman" w:cs="Times New Roman"/>
          <w:sz w:val="23"/>
          <w:szCs w:val="23"/>
        </w:rPr>
        <w:t>Ordinances</w:t>
      </w:r>
      <w:r>
        <w:rPr>
          <w:rFonts w:ascii="Times New Roman" w:hAnsi="Times New Roman" w:cs="Times New Roman"/>
          <w:sz w:val="23"/>
          <w:szCs w:val="23"/>
        </w:rPr>
        <w:t xml:space="preserve"> to </w:t>
      </w:r>
      <w:r w:rsidR="00B80CA1">
        <w:rPr>
          <w:rFonts w:ascii="Times New Roman" w:hAnsi="Times New Roman" w:cs="Times New Roman"/>
          <w:sz w:val="23"/>
          <w:szCs w:val="23"/>
        </w:rPr>
        <w:t>i</w:t>
      </w:r>
      <w:r>
        <w:rPr>
          <w:rFonts w:ascii="Times New Roman" w:hAnsi="Times New Roman" w:cs="Times New Roman"/>
          <w:sz w:val="23"/>
          <w:szCs w:val="23"/>
        </w:rPr>
        <w:t xml:space="preserve">ncrease </w:t>
      </w:r>
      <w:r w:rsidR="00B80CA1">
        <w:rPr>
          <w:rFonts w:ascii="Times New Roman" w:hAnsi="Times New Roman" w:cs="Times New Roman"/>
          <w:sz w:val="23"/>
          <w:szCs w:val="23"/>
        </w:rPr>
        <w:t>c</w:t>
      </w:r>
      <w:r>
        <w:rPr>
          <w:rFonts w:ascii="Times New Roman" w:hAnsi="Times New Roman" w:cs="Times New Roman"/>
          <w:sz w:val="23"/>
          <w:szCs w:val="23"/>
        </w:rPr>
        <w:t>e</w:t>
      </w:r>
      <w:r w:rsidR="00B80CA1">
        <w:rPr>
          <w:rFonts w:ascii="Times New Roman" w:hAnsi="Times New Roman" w:cs="Times New Roman"/>
          <w:sz w:val="23"/>
          <w:szCs w:val="23"/>
        </w:rPr>
        <w:t>rtain permit fees and other actions in connection therewith. The motion was seconded by</w:t>
      </w:r>
      <w:r w:rsidR="00402A93">
        <w:rPr>
          <w:rFonts w:ascii="Times New Roman" w:hAnsi="Times New Roman" w:cs="Times New Roman"/>
          <w:sz w:val="23"/>
          <w:szCs w:val="23"/>
        </w:rPr>
        <w:t xml:space="preserve"> </w:t>
      </w:r>
      <w:r w:rsidR="00B80CA1">
        <w:rPr>
          <w:rFonts w:ascii="Times New Roman" w:hAnsi="Times New Roman" w:cs="Times New Roman"/>
          <w:sz w:val="23"/>
          <w:szCs w:val="23"/>
        </w:rPr>
        <w:t>Olson. The motion passed 5-0.</w:t>
      </w:r>
    </w:p>
    <w:p w14:paraId="00D121D3" w14:textId="31F85C02" w:rsidR="00B80CA1" w:rsidRDefault="00B80CA1" w:rsidP="00886B21">
      <w:pPr>
        <w:spacing w:line="240" w:lineRule="auto"/>
        <w:rPr>
          <w:rFonts w:ascii="Times New Roman" w:hAnsi="Times New Roman" w:cs="Times New Roman"/>
          <w:sz w:val="23"/>
          <w:szCs w:val="23"/>
        </w:rPr>
      </w:pPr>
      <w:r>
        <w:rPr>
          <w:rFonts w:ascii="Times New Roman" w:hAnsi="Times New Roman" w:cs="Times New Roman"/>
          <w:sz w:val="23"/>
          <w:szCs w:val="23"/>
        </w:rPr>
        <w:t>A motion was made by Apgar to adopt Ordinance 2026-04, the ordinance to Amend the Village’s Code of Ordinances to create Title 11, entitled “Taxation” and other actions in connection therewith. The motion was seconded by McDannald. The motion passed 5-0.</w:t>
      </w:r>
    </w:p>
    <w:p w14:paraId="248A5469" w14:textId="6D7BB297" w:rsidR="007E6966" w:rsidRDefault="00B80CA1" w:rsidP="00886B21">
      <w:pPr>
        <w:spacing w:line="240" w:lineRule="auto"/>
        <w:rPr>
          <w:rFonts w:ascii="Times New Roman" w:hAnsi="Times New Roman" w:cs="Times New Roman"/>
          <w:sz w:val="23"/>
          <w:szCs w:val="23"/>
        </w:rPr>
      </w:pPr>
      <w:r>
        <w:rPr>
          <w:rFonts w:ascii="Times New Roman" w:hAnsi="Times New Roman" w:cs="Times New Roman"/>
          <w:sz w:val="23"/>
          <w:szCs w:val="23"/>
        </w:rPr>
        <w:t>A motion was made</w:t>
      </w:r>
      <w:r w:rsidR="007E6966">
        <w:rPr>
          <w:rFonts w:ascii="Times New Roman" w:hAnsi="Times New Roman" w:cs="Times New Roman"/>
          <w:sz w:val="23"/>
          <w:szCs w:val="23"/>
        </w:rPr>
        <w:t xml:space="preserve"> by Rhodes</w:t>
      </w:r>
      <w:r>
        <w:rPr>
          <w:rFonts w:ascii="Times New Roman" w:hAnsi="Times New Roman" w:cs="Times New Roman"/>
          <w:sz w:val="23"/>
          <w:szCs w:val="23"/>
        </w:rPr>
        <w:t xml:space="preserve"> to adopt Ordinance 2026-05, the ordinance to Amend Title 11 of the </w:t>
      </w:r>
      <w:r w:rsidR="007E6966">
        <w:rPr>
          <w:rFonts w:ascii="Times New Roman" w:hAnsi="Times New Roman" w:cs="Times New Roman"/>
          <w:sz w:val="23"/>
          <w:szCs w:val="23"/>
        </w:rPr>
        <w:t>Village’s Code or Ordinances to Adopt the Local Government Taxpayers’ Bill of Rights Act and other actions in connection therewith. The motion was seconded by</w:t>
      </w:r>
      <w:r w:rsidR="00402A93">
        <w:rPr>
          <w:rFonts w:ascii="Times New Roman" w:hAnsi="Times New Roman" w:cs="Times New Roman"/>
          <w:sz w:val="23"/>
          <w:szCs w:val="23"/>
        </w:rPr>
        <w:t xml:space="preserve"> </w:t>
      </w:r>
      <w:r w:rsidR="007E6966">
        <w:rPr>
          <w:rFonts w:ascii="Times New Roman" w:hAnsi="Times New Roman" w:cs="Times New Roman"/>
          <w:sz w:val="23"/>
          <w:szCs w:val="23"/>
        </w:rPr>
        <w:t>Olson. The motion passed 5-0.</w:t>
      </w:r>
    </w:p>
    <w:p w14:paraId="53016D2F" w14:textId="135877C3" w:rsidR="007E6966" w:rsidRDefault="007E6966" w:rsidP="00886B21">
      <w:pPr>
        <w:spacing w:line="240" w:lineRule="auto"/>
        <w:rPr>
          <w:rFonts w:ascii="Times New Roman" w:hAnsi="Times New Roman" w:cs="Times New Roman"/>
          <w:sz w:val="23"/>
          <w:szCs w:val="23"/>
        </w:rPr>
      </w:pPr>
      <w:r>
        <w:rPr>
          <w:rFonts w:ascii="Times New Roman" w:hAnsi="Times New Roman" w:cs="Times New Roman"/>
          <w:sz w:val="23"/>
          <w:szCs w:val="23"/>
        </w:rPr>
        <w:t xml:space="preserve">A motion was made by </w:t>
      </w:r>
      <w:r w:rsidR="007067E3">
        <w:rPr>
          <w:rFonts w:ascii="Times New Roman" w:hAnsi="Times New Roman" w:cs="Times New Roman"/>
          <w:sz w:val="23"/>
          <w:szCs w:val="23"/>
        </w:rPr>
        <w:t>Apgar</w:t>
      </w:r>
      <w:r>
        <w:rPr>
          <w:rFonts w:ascii="Times New Roman" w:hAnsi="Times New Roman" w:cs="Times New Roman"/>
          <w:sz w:val="23"/>
          <w:szCs w:val="23"/>
        </w:rPr>
        <w:t xml:space="preserve"> to adopt Ordinance 2026-06, the ordinance to Amend Titles 3 and 11 of the Village’s Code of Ordinances to Recodify Title 3, Chapter 6 as Title 11, Chapter 2, and other actions in connection therewith. The motion was seconded b</w:t>
      </w:r>
      <w:r w:rsidR="007067E3">
        <w:rPr>
          <w:rFonts w:ascii="Times New Roman" w:hAnsi="Times New Roman" w:cs="Times New Roman"/>
          <w:sz w:val="23"/>
          <w:szCs w:val="23"/>
        </w:rPr>
        <w:t xml:space="preserve">y </w:t>
      </w:r>
      <w:r>
        <w:rPr>
          <w:rFonts w:ascii="Times New Roman" w:hAnsi="Times New Roman" w:cs="Times New Roman"/>
          <w:sz w:val="23"/>
          <w:szCs w:val="23"/>
        </w:rPr>
        <w:t>McDannald. The motion passed 5-0.</w:t>
      </w:r>
    </w:p>
    <w:p w14:paraId="6B20CB89" w14:textId="6A1AA330" w:rsidR="007E6966" w:rsidRDefault="007E6966" w:rsidP="00886B21">
      <w:pPr>
        <w:spacing w:line="240" w:lineRule="auto"/>
        <w:rPr>
          <w:rFonts w:ascii="Times New Roman" w:hAnsi="Times New Roman" w:cs="Times New Roman"/>
          <w:sz w:val="23"/>
          <w:szCs w:val="23"/>
        </w:rPr>
      </w:pPr>
      <w:r>
        <w:rPr>
          <w:rFonts w:ascii="Times New Roman" w:hAnsi="Times New Roman" w:cs="Times New Roman"/>
          <w:sz w:val="23"/>
          <w:szCs w:val="23"/>
        </w:rPr>
        <w:t xml:space="preserve">A motion was made by Olson to adopt Ordinance 2026-07, the ordinance to Amend Title 11 of the Village’s Code of Ordinances to implement a Municipal Grocery Occupation Tax and other actions in connection therewith. The motion was seconded by McDannald. The motion passed 4-1 with </w:t>
      </w:r>
      <w:r w:rsidR="006B1780">
        <w:rPr>
          <w:rFonts w:ascii="Times New Roman" w:hAnsi="Times New Roman" w:cs="Times New Roman"/>
          <w:sz w:val="23"/>
          <w:szCs w:val="23"/>
        </w:rPr>
        <w:t>Apgar voting no</w:t>
      </w:r>
      <w:r>
        <w:rPr>
          <w:rFonts w:ascii="Times New Roman" w:hAnsi="Times New Roman" w:cs="Times New Roman"/>
          <w:sz w:val="23"/>
          <w:szCs w:val="23"/>
        </w:rPr>
        <w:t>.</w:t>
      </w:r>
    </w:p>
    <w:p w14:paraId="0CDB37AD" w14:textId="26E8B3D0" w:rsidR="00213419" w:rsidRDefault="007E6966" w:rsidP="00886B21">
      <w:pPr>
        <w:spacing w:line="240" w:lineRule="auto"/>
        <w:rPr>
          <w:rFonts w:ascii="Times New Roman" w:hAnsi="Times New Roman" w:cs="Times New Roman"/>
          <w:sz w:val="23"/>
          <w:szCs w:val="23"/>
        </w:rPr>
      </w:pPr>
      <w:r>
        <w:rPr>
          <w:rFonts w:ascii="Times New Roman" w:hAnsi="Times New Roman" w:cs="Times New Roman"/>
          <w:sz w:val="23"/>
          <w:szCs w:val="23"/>
        </w:rPr>
        <w:t>A motion was made by</w:t>
      </w:r>
      <w:r w:rsidR="006B1780">
        <w:rPr>
          <w:rFonts w:ascii="Times New Roman" w:hAnsi="Times New Roman" w:cs="Times New Roman"/>
          <w:sz w:val="23"/>
          <w:szCs w:val="23"/>
        </w:rPr>
        <w:t xml:space="preserve"> </w:t>
      </w:r>
      <w:r>
        <w:rPr>
          <w:rFonts w:ascii="Times New Roman" w:hAnsi="Times New Roman" w:cs="Times New Roman"/>
          <w:sz w:val="23"/>
          <w:szCs w:val="23"/>
        </w:rPr>
        <w:t>Olson to adopt Ordinance 2026-0</w:t>
      </w:r>
      <w:r w:rsidR="003564F8">
        <w:rPr>
          <w:rFonts w:ascii="Times New Roman" w:hAnsi="Times New Roman" w:cs="Times New Roman"/>
          <w:sz w:val="23"/>
          <w:szCs w:val="23"/>
        </w:rPr>
        <w:t>8</w:t>
      </w:r>
      <w:r>
        <w:rPr>
          <w:rFonts w:ascii="Times New Roman" w:hAnsi="Times New Roman" w:cs="Times New Roman"/>
          <w:sz w:val="23"/>
          <w:szCs w:val="23"/>
        </w:rPr>
        <w:t>, the ordinance to Amend Title 11 of the Village’s Code of Ordinances to implement a Simplified Municipal Telecommunications Tax and other actions in connection within. Th</w:t>
      </w:r>
      <w:r w:rsidR="00863806">
        <w:rPr>
          <w:rFonts w:ascii="Times New Roman" w:hAnsi="Times New Roman" w:cs="Times New Roman"/>
          <w:sz w:val="23"/>
          <w:szCs w:val="23"/>
        </w:rPr>
        <w:t>e motion failed for lack of a second.</w:t>
      </w:r>
    </w:p>
    <w:p w14:paraId="2421B41A" w14:textId="77777777" w:rsidR="00C83FF6" w:rsidRDefault="00C83FF6" w:rsidP="00886B21">
      <w:pPr>
        <w:spacing w:line="240" w:lineRule="auto"/>
        <w:rPr>
          <w:rFonts w:ascii="Times New Roman" w:hAnsi="Times New Roman" w:cs="Times New Roman"/>
          <w:sz w:val="23"/>
          <w:szCs w:val="23"/>
        </w:rPr>
      </w:pPr>
    </w:p>
    <w:p w14:paraId="04AB351B" w14:textId="2EFD231D" w:rsidR="005E2CD2" w:rsidRDefault="005E2CD2" w:rsidP="00886B21">
      <w:pPr>
        <w:spacing w:line="240" w:lineRule="auto"/>
        <w:rPr>
          <w:rFonts w:ascii="Times New Roman" w:hAnsi="Times New Roman" w:cs="Times New Roman"/>
          <w:sz w:val="23"/>
          <w:szCs w:val="23"/>
        </w:rPr>
      </w:pPr>
      <w:r>
        <w:rPr>
          <w:rFonts w:ascii="Times New Roman" w:hAnsi="Times New Roman" w:cs="Times New Roman"/>
          <w:sz w:val="23"/>
          <w:szCs w:val="23"/>
        </w:rPr>
        <w:lastRenderedPageBreak/>
        <w:t>January 28, 2026, Minutes</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t xml:space="preserve">                    Page 4167</w:t>
      </w:r>
    </w:p>
    <w:p w14:paraId="5FE3C1AD" w14:textId="36BD693E" w:rsidR="00EB06C2" w:rsidRDefault="00F15639" w:rsidP="00EB06C2">
      <w:pPr>
        <w:spacing w:after="0" w:line="240" w:lineRule="auto"/>
        <w:jc w:val="both"/>
        <w:rPr>
          <w:rFonts w:ascii="Times New Roman" w:hAnsi="Times New Roman" w:cs="Times New Roman"/>
          <w:sz w:val="23"/>
          <w:szCs w:val="23"/>
        </w:rPr>
      </w:pPr>
      <w:r w:rsidRPr="00F15639">
        <w:rPr>
          <w:rFonts w:ascii="Times New Roman" w:hAnsi="Times New Roman" w:cs="Times New Roman"/>
          <w:sz w:val="23"/>
          <w:szCs w:val="23"/>
        </w:rPr>
        <w:t xml:space="preserve">A lengthy discussion was held regarding Ordinance 2026-009 and the Village natural gas rate process.  The ordinance would Amend Title 7 of the Village’s Code of Ordinances to Codify the Rates and Billing Practices for Village Utilities. Under the current procedure, when the Village receives the monthly cost of natural gas from United Gas Management, a set fee is added and charged to the customer.  The problem with this practice is the delay in the Village receiving the cost from UGM. This timing has caused issues running through the billing process and ensuring the bills delivered in a timely manner.  Apgar and Rhodes worked on a variety of options by which the Village could use a rolling average to examine the UGM rates and use the average to calculate a monthly or quarterly rate.  This rate would then be multiplied by a set percentage to determine the residential and commercial rates. Apgar shared that after reviewing the possible formulas with the historic rates some months may see a higher or lower Village profit but when averaged out over the year the Village profit should remain in the same range as the current formula. The proposed rate formula should also help spread consumer cost out when there is an unusual spike in natural gas </w:t>
      </w:r>
      <w:r w:rsidR="00911B23" w:rsidRPr="00F15639">
        <w:rPr>
          <w:rFonts w:ascii="Times New Roman" w:hAnsi="Times New Roman" w:cs="Times New Roman"/>
          <w:sz w:val="23"/>
          <w:szCs w:val="23"/>
        </w:rPr>
        <w:t>rates,</w:t>
      </w:r>
      <w:r w:rsidRPr="00F15639">
        <w:rPr>
          <w:rFonts w:ascii="Times New Roman" w:hAnsi="Times New Roman" w:cs="Times New Roman"/>
          <w:sz w:val="23"/>
          <w:szCs w:val="23"/>
        </w:rPr>
        <w:t> reducing the immediate impact on customers. </w:t>
      </w:r>
    </w:p>
    <w:p w14:paraId="527A602C" w14:textId="77777777" w:rsidR="00D772A7" w:rsidRDefault="00D772A7" w:rsidP="00EB06C2">
      <w:pPr>
        <w:spacing w:after="0" w:line="240" w:lineRule="auto"/>
        <w:jc w:val="both"/>
        <w:rPr>
          <w:rFonts w:ascii="Times New Roman" w:hAnsi="Times New Roman" w:cs="Times New Roman"/>
          <w:sz w:val="23"/>
          <w:szCs w:val="23"/>
        </w:rPr>
      </w:pPr>
    </w:p>
    <w:p w14:paraId="416BD7F3" w14:textId="2CE0FDA6" w:rsidR="00B50A79" w:rsidRDefault="00D772A7" w:rsidP="00D772A7">
      <w:pPr>
        <w:spacing w:line="240" w:lineRule="auto"/>
        <w:rPr>
          <w:rFonts w:ascii="Times New Roman" w:hAnsi="Times New Roman" w:cs="Times New Roman"/>
          <w:sz w:val="23"/>
          <w:szCs w:val="23"/>
        </w:rPr>
      </w:pPr>
      <w:r>
        <w:rPr>
          <w:rFonts w:ascii="Times New Roman" w:hAnsi="Times New Roman" w:cs="Times New Roman"/>
          <w:sz w:val="23"/>
          <w:szCs w:val="23"/>
        </w:rPr>
        <w:t>A motion was made by Apgar to Amend Ordinance 2026-09 due to changes in calculation in ordinance. Rhodes seconded the motion. Motion carried by voice vote.</w:t>
      </w:r>
    </w:p>
    <w:p w14:paraId="1BE272A6" w14:textId="7DDE0F55" w:rsidR="00A570F3" w:rsidRDefault="00A570F3" w:rsidP="00D772A7">
      <w:pPr>
        <w:spacing w:line="240" w:lineRule="auto"/>
        <w:rPr>
          <w:rFonts w:ascii="Times New Roman" w:hAnsi="Times New Roman" w:cs="Times New Roman"/>
          <w:sz w:val="23"/>
          <w:szCs w:val="23"/>
        </w:rPr>
      </w:pPr>
      <w:r>
        <w:rPr>
          <w:rFonts w:ascii="Times New Roman" w:hAnsi="Times New Roman" w:cs="Times New Roman"/>
          <w:sz w:val="23"/>
          <w:szCs w:val="23"/>
        </w:rPr>
        <w:t>A motion was made by Olson to adopt</w:t>
      </w:r>
      <w:r w:rsidR="00EB559E">
        <w:rPr>
          <w:rFonts w:ascii="Times New Roman" w:hAnsi="Times New Roman" w:cs="Times New Roman"/>
          <w:sz w:val="23"/>
          <w:szCs w:val="23"/>
        </w:rPr>
        <w:t xml:space="preserve"> </w:t>
      </w:r>
      <w:r>
        <w:rPr>
          <w:rFonts w:ascii="Times New Roman" w:hAnsi="Times New Roman" w:cs="Times New Roman"/>
          <w:sz w:val="23"/>
          <w:szCs w:val="23"/>
        </w:rPr>
        <w:t>Ordinance 2026-0</w:t>
      </w:r>
      <w:r>
        <w:rPr>
          <w:rFonts w:ascii="Times New Roman" w:hAnsi="Times New Roman" w:cs="Times New Roman"/>
          <w:sz w:val="23"/>
          <w:szCs w:val="23"/>
        </w:rPr>
        <w:t>9</w:t>
      </w:r>
      <w:r>
        <w:rPr>
          <w:rFonts w:ascii="Times New Roman" w:hAnsi="Times New Roman" w:cs="Times New Roman"/>
          <w:sz w:val="23"/>
          <w:szCs w:val="23"/>
        </w:rPr>
        <w:t xml:space="preserve">, </w:t>
      </w:r>
      <w:r w:rsidR="00B814CC">
        <w:rPr>
          <w:rFonts w:ascii="Times New Roman" w:hAnsi="Times New Roman" w:cs="Times New Roman"/>
          <w:sz w:val="23"/>
          <w:szCs w:val="23"/>
        </w:rPr>
        <w:t xml:space="preserve">the ordinance to amend title </w:t>
      </w:r>
      <w:r w:rsidR="009609F4">
        <w:rPr>
          <w:rFonts w:ascii="Times New Roman" w:hAnsi="Times New Roman" w:cs="Times New Roman"/>
          <w:sz w:val="23"/>
          <w:szCs w:val="23"/>
        </w:rPr>
        <w:t xml:space="preserve">7 of the village’s code of </w:t>
      </w:r>
      <w:r w:rsidR="00D772A7">
        <w:rPr>
          <w:rFonts w:ascii="Times New Roman" w:hAnsi="Times New Roman" w:cs="Times New Roman"/>
          <w:sz w:val="23"/>
          <w:szCs w:val="23"/>
        </w:rPr>
        <w:t>ordinances</w:t>
      </w:r>
      <w:r w:rsidR="009609F4">
        <w:rPr>
          <w:rFonts w:ascii="Times New Roman" w:hAnsi="Times New Roman" w:cs="Times New Roman"/>
          <w:sz w:val="23"/>
          <w:szCs w:val="23"/>
        </w:rPr>
        <w:t xml:space="preserve"> to codify the rates and billing practices </w:t>
      </w:r>
      <w:r w:rsidR="00D772A7">
        <w:rPr>
          <w:rFonts w:ascii="Times New Roman" w:hAnsi="Times New Roman" w:cs="Times New Roman"/>
          <w:sz w:val="23"/>
          <w:szCs w:val="23"/>
        </w:rPr>
        <w:t>for village utilities and other actions in connection therewith</w:t>
      </w:r>
      <w:r>
        <w:rPr>
          <w:rFonts w:ascii="Times New Roman" w:hAnsi="Times New Roman" w:cs="Times New Roman"/>
          <w:sz w:val="23"/>
          <w:szCs w:val="23"/>
        </w:rPr>
        <w:t>.</w:t>
      </w:r>
    </w:p>
    <w:p w14:paraId="3F89E988" w14:textId="60956AB1" w:rsidR="00EB06C2" w:rsidRDefault="00EB06C2" w:rsidP="00EB06C2">
      <w:pPr>
        <w:spacing w:after="0" w:line="240" w:lineRule="auto"/>
        <w:jc w:val="both"/>
        <w:rPr>
          <w:rFonts w:ascii="Times New Roman" w:hAnsi="Times New Roman" w:cs="Times New Roman"/>
          <w:sz w:val="23"/>
          <w:szCs w:val="23"/>
        </w:rPr>
      </w:pPr>
      <w:r>
        <w:rPr>
          <w:rFonts w:ascii="Times New Roman" w:hAnsi="Times New Roman" w:cs="Times New Roman"/>
          <w:sz w:val="23"/>
          <w:szCs w:val="23"/>
        </w:rPr>
        <w:t>A motion was made by Rhodes to adjourn at 9:00 p.m.  Olson seconded and was approved by voice vote.</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14:paraId="28D0DE86" w14:textId="77777777" w:rsidR="00EB06C2" w:rsidRDefault="00EB06C2" w:rsidP="00EB06C2">
      <w:pPr>
        <w:spacing w:after="0" w:line="240" w:lineRule="auto"/>
        <w:jc w:val="both"/>
        <w:rPr>
          <w:rFonts w:ascii="Times New Roman" w:hAnsi="Times New Roman" w:cs="Times New Roman"/>
          <w:sz w:val="23"/>
          <w:szCs w:val="23"/>
        </w:rPr>
      </w:pPr>
    </w:p>
    <w:p w14:paraId="6FF58588" w14:textId="38755EA5" w:rsidR="00EB06C2" w:rsidRDefault="00EB06C2" w:rsidP="00EB06C2">
      <w:pPr>
        <w:spacing w:after="0" w:line="240" w:lineRule="auto"/>
        <w:jc w:val="both"/>
        <w:rPr>
          <w:rFonts w:ascii="Times New Roman" w:hAnsi="Times New Roman" w:cs="Times New Roman"/>
          <w:sz w:val="23"/>
          <w:szCs w:val="23"/>
        </w:rPr>
      </w:pPr>
      <w:r>
        <w:rPr>
          <w:rFonts w:ascii="Times New Roman" w:hAnsi="Times New Roman" w:cs="Times New Roman"/>
          <w:sz w:val="23"/>
          <w:szCs w:val="23"/>
        </w:rPr>
        <w:t>Craig Busch</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sidR="00190248">
        <w:rPr>
          <w:rFonts w:ascii="Times New Roman" w:hAnsi="Times New Roman" w:cs="Times New Roman"/>
          <w:sz w:val="23"/>
          <w:szCs w:val="23"/>
        </w:rPr>
        <w:tab/>
      </w:r>
      <w:r w:rsidR="00190248">
        <w:rPr>
          <w:rFonts w:ascii="Times New Roman" w:hAnsi="Times New Roman" w:cs="Times New Roman"/>
          <w:sz w:val="23"/>
          <w:szCs w:val="23"/>
        </w:rPr>
        <w:tab/>
        <w:t>Mackenzie Canaday</w:t>
      </w:r>
      <w:r>
        <w:rPr>
          <w:rFonts w:ascii="Times New Roman" w:hAnsi="Times New Roman" w:cs="Times New Roman"/>
          <w:sz w:val="23"/>
          <w:szCs w:val="23"/>
        </w:rPr>
        <w:tab/>
      </w:r>
      <w:r>
        <w:rPr>
          <w:rFonts w:ascii="Times New Roman" w:hAnsi="Times New Roman" w:cs="Times New Roman"/>
          <w:sz w:val="23"/>
          <w:szCs w:val="23"/>
        </w:rPr>
        <w:tab/>
      </w:r>
    </w:p>
    <w:p w14:paraId="0749A0D2" w14:textId="276F1B52" w:rsidR="007E6966" w:rsidRDefault="00EB06C2" w:rsidP="00EB06C2">
      <w:pPr>
        <w:spacing w:line="240" w:lineRule="auto"/>
        <w:rPr>
          <w:rFonts w:ascii="Times New Roman" w:hAnsi="Times New Roman" w:cs="Times New Roman"/>
          <w:sz w:val="23"/>
          <w:szCs w:val="23"/>
        </w:rPr>
      </w:pPr>
      <w:r>
        <w:rPr>
          <w:rFonts w:ascii="Times New Roman" w:hAnsi="Times New Roman" w:cs="Times New Roman"/>
          <w:sz w:val="23"/>
          <w:szCs w:val="23"/>
        </w:rPr>
        <w:t>Village President</w:t>
      </w:r>
      <w:r w:rsidR="00190248">
        <w:rPr>
          <w:rFonts w:ascii="Times New Roman" w:hAnsi="Times New Roman" w:cs="Times New Roman"/>
          <w:sz w:val="23"/>
          <w:szCs w:val="23"/>
        </w:rPr>
        <w:tab/>
      </w:r>
      <w:r w:rsidR="00190248">
        <w:rPr>
          <w:rFonts w:ascii="Times New Roman" w:hAnsi="Times New Roman" w:cs="Times New Roman"/>
          <w:sz w:val="23"/>
          <w:szCs w:val="23"/>
        </w:rPr>
        <w:tab/>
      </w:r>
      <w:r w:rsidR="00190248">
        <w:rPr>
          <w:rFonts w:ascii="Times New Roman" w:hAnsi="Times New Roman" w:cs="Times New Roman"/>
          <w:sz w:val="23"/>
          <w:szCs w:val="23"/>
        </w:rPr>
        <w:tab/>
      </w:r>
      <w:r w:rsidR="00190248">
        <w:rPr>
          <w:rFonts w:ascii="Times New Roman" w:hAnsi="Times New Roman" w:cs="Times New Roman"/>
          <w:sz w:val="23"/>
          <w:szCs w:val="23"/>
        </w:rPr>
        <w:tab/>
      </w:r>
      <w:r w:rsidR="00190248">
        <w:rPr>
          <w:rFonts w:ascii="Times New Roman" w:hAnsi="Times New Roman" w:cs="Times New Roman"/>
          <w:sz w:val="23"/>
          <w:szCs w:val="23"/>
        </w:rPr>
        <w:tab/>
      </w:r>
      <w:r w:rsidR="00190248">
        <w:rPr>
          <w:rFonts w:ascii="Times New Roman" w:hAnsi="Times New Roman" w:cs="Times New Roman"/>
          <w:sz w:val="23"/>
          <w:szCs w:val="23"/>
        </w:rPr>
        <w:tab/>
      </w:r>
      <w:r w:rsidR="00190248">
        <w:rPr>
          <w:rFonts w:ascii="Times New Roman" w:hAnsi="Times New Roman" w:cs="Times New Roman"/>
          <w:sz w:val="23"/>
          <w:szCs w:val="23"/>
        </w:rPr>
        <w:tab/>
        <w:t>Deputy Clerk</w:t>
      </w:r>
      <w:r>
        <w:rPr>
          <w:rFonts w:ascii="Times New Roman" w:hAnsi="Times New Roman" w:cs="Times New Roman"/>
          <w:sz w:val="23"/>
          <w:szCs w:val="23"/>
        </w:rPr>
        <w:tab/>
      </w:r>
    </w:p>
    <w:p w14:paraId="7DFC1F0F" w14:textId="77777777" w:rsidR="007E6966" w:rsidRDefault="007E6966" w:rsidP="00886B21">
      <w:pPr>
        <w:spacing w:line="240" w:lineRule="auto"/>
        <w:rPr>
          <w:rFonts w:ascii="Times New Roman" w:hAnsi="Times New Roman" w:cs="Times New Roman"/>
          <w:sz w:val="23"/>
          <w:szCs w:val="23"/>
        </w:rPr>
      </w:pPr>
    </w:p>
    <w:p w14:paraId="73A905EB" w14:textId="77777777" w:rsidR="00780658" w:rsidRDefault="00780658" w:rsidP="00886B21">
      <w:pPr>
        <w:spacing w:line="240" w:lineRule="auto"/>
        <w:rPr>
          <w:rFonts w:ascii="Times New Roman" w:hAnsi="Times New Roman" w:cs="Times New Roman"/>
          <w:sz w:val="23"/>
          <w:szCs w:val="23"/>
        </w:rPr>
      </w:pPr>
    </w:p>
    <w:p w14:paraId="5F1D1676" w14:textId="77777777" w:rsidR="00780658" w:rsidRPr="00780658" w:rsidRDefault="00780658" w:rsidP="00886B21">
      <w:pPr>
        <w:spacing w:line="240" w:lineRule="auto"/>
        <w:rPr>
          <w:rFonts w:ascii="Times New Roman" w:hAnsi="Times New Roman" w:cs="Times New Roman"/>
          <w:sz w:val="23"/>
          <w:szCs w:val="23"/>
        </w:rPr>
      </w:pPr>
    </w:p>
    <w:sectPr w:rsidR="00780658" w:rsidRPr="00780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E2"/>
    <w:rsid w:val="00106AE2"/>
    <w:rsid w:val="00151879"/>
    <w:rsid w:val="00190248"/>
    <w:rsid w:val="00213419"/>
    <w:rsid w:val="002618F5"/>
    <w:rsid w:val="002C2506"/>
    <w:rsid w:val="002D0452"/>
    <w:rsid w:val="003469F3"/>
    <w:rsid w:val="003564F8"/>
    <w:rsid w:val="003B1A5D"/>
    <w:rsid w:val="00402A93"/>
    <w:rsid w:val="005E1182"/>
    <w:rsid w:val="005E2CD2"/>
    <w:rsid w:val="006B1780"/>
    <w:rsid w:val="007067E3"/>
    <w:rsid w:val="0071747F"/>
    <w:rsid w:val="00780658"/>
    <w:rsid w:val="007E6966"/>
    <w:rsid w:val="008232D5"/>
    <w:rsid w:val="00836CB2"/>
    <w:rsid w:val="00841F96"/>
    <w:rsid w:val="008475B5"/>
    <w:rsid w:val="00863806"/>
    <w:rsid w:val="00886B21"/>
    <w:rsid w:val="008E7635"/>
    <w:rsid w:val="00911B23"/>
    <w:rsid w:val="009609F4"/>
    <w:rsid w:val="009D25CD"/>
    <w:rsid w:val="00A570F3"/>
    <w:rsid w:val="00AF5789"/>
    <w:rsid w:val="00B04E46"/>
    <w:rsid w:val="00B50A79"/>
    <w:rsid w:val="00B80C4C"/>
    <w:rsid w:val="00B80CA1"/>
    <w:rsid w:val="00B814CC"/>
    <w:rsid w:val="00C01994"/>
    <w:rsid w:val="00C40680"/>
    <w:rsid w:val="00C82D65"/>
    <w:rsid w:val="00C83FF6"/>
    <w:rsid w:val="00CC215D"/>
    <w:rsid w:val="00CE25B7"/>
    <w:rsid w:val="00D26F73"/>
    <w:rsid w:val="00D772A7"/>
    <w:rsid w:val="00DC4F3F"/>
    <w:rsid w:val="00DD0C54"/>
    <w:rsid w:val="00E0032F"/>
    <w:rsid w:val="00E1223E"/>
    <w:rsid w:val="00E815C2"/>
    <w:rsid w:val="00EB06C2"/>
    <w:rsid w:val="00EB559E"/>
    <w:rsid w:val="00F132A2"/>
    <w:rsid w:val="00F15639"/>
    <w:rsid w:val="00F22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FA4C"/>
  <w15:chartTrackingRefBased/>
  <w15:docId w15:val="{B57A4EFA-2A17-4E83-9F49-90D773A8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AE2"/>
    <w:pPr>
      <w:spacing w:after="200" w:line="276" w:lineRule="auto"/>
    </w:pPr>
    <w:rPr>
      <w:sz w:val="22"/>
      <w:szCs w:val="22"/>
    </w:rPr>
  </w:style>
  <w:style w:type="paragraph" w:styleId="Heading1">
    <w:name w:val="heading 1"/>
    <w:basedOn w:val="Normal"/>
    <w:next w:val="Normal"/>
    <w:link w:val="Heading1Char"/>
    <w:uiPriority w:val="9"/>
    <w:qFormat/>
    <w:rsid w:val="00106AE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AE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AE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AE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106AE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106AE2"/>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106AE2"/>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06AE2"/>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106AE2"/>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A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A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A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A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A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A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A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A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AE2"/>
    <w:rPr>
      <w:rFonts w:eastAsiaTheme="majorEastAsia" w:cstheme="majorBidi"/>
      <w:color w:val="272727" w:themeColor="text1" w:themeTint="D8"/>
    </w:rPr>
  </w:style>
  <w:style w:type="paragraph" w:styleId="Title">
    <w:name w:val="Title"/>
    <w:basedOn w:val="Normal"/>
    <w:next w:val="Normal"/>
    <w:link w:val="TitleChar"/>
    <w:uiPriority w:val="10"/>
    <w:qFormat/>
    <w:rsid w:val="00106A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A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AE2"/>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A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AE2"/>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106AE2"/>
    <w:rPr>
      <w:i/>
      <w:iCs/>
      <w:color w:val="404040" w:themeColor="text1" w:themeTint="BF"/>
    </w:rPr>
  </w:style>
  <w:style w:type="paragraph" w:styleId="ListParagraph">
    <w:name w:val="List Paragraph"/>
    <w:basedOn w:val="Normal"/>
    <w:uiPriority w:val="34"/>
    <w:qFormat/>
    <w:rsid w:val="00106AE2"/>
    <w:pPr>
      <w:spacing w:after="160" w:line="278" w:lineRule="auto"/>
      <w:ind w:left="720"/>
      <w:contextualSpacing/>
    </w:pPr>
    <w:rPr>
      <w:sz w:val="24"/>
      <w:szCs w:val="24"/>
    </w:rPr>
  </w:style>
  <w:style w:type="character" w:styleId="IntenseEmphasis">
    <w:name w:val="Intense Emphasis"/>
    <w:basedOn w:val="DefaultParagraphFont"/>
    <w:uiPriority w:val="21"/>
    <w:qFormat/>
    <w:rsid w:val="00106AE2"/>
    <w:rPr>
      <w:i/>
      <w:iCs/>
      <w:color w:val="0F4761" w:themeColor="accent1" w:themeShade="BF"/>
    </w:rPr>
  </w:style>
  <w:style w:type="paragraph" w:styleId="IntenseQuote">
    <w:name w:val="Intense Quote"/>
    <w:basedOn w:val="Normal"/>
    <w:next w:val="Normal"/>
    <w:link w:val="IntenseQuoteChar"/>
    <w:uiPriority w:val="30"/>
    <w:qFormat/>
    <w:rsid w:val="00106AE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106AE2"/>
    <w:rPr>
      <w:i/>
      <w:iCs/>
      <w:color w:val="0F4761" w:themeColor="accent1" w:themeShade="BF"/>
    </w:rPr>
  </w:style>
  <w:style w:type="character" w:styleId="IntenseReference">
    <w:name w:val="Intense Reference"/>
    <w:basedOn w:val="DefaultParagraphFont"/>
    <w:uiPriority w:val="32"/>
    <w:qFormat/>
    <w:rsid w:val="00106A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4180</TotalTime>
  <Pages>3</Pages>
  <Words>1010</Words>
  <Characters>5177</Characters>
  <Application>Microsoft Office Word</Application>
  <DocSecurity>0</DocSecurity>
  <Lines>120</Lines>
  <Paragraphs>51</Paragraphs>
  <ScaleCrop>false</ScaleCrop>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Hall</dc:creator>
  <cp:keywords/>
  <dc:description/>
  <cp:lastModifiedBy>Village Hall</cp:lastModifiedBy>
  <cp:revision>37</cp:revision>
  <cp:lastPrinted>2026-02-11T19:58:00Z</cp:lastPrinted>
  <dcterms:created xsi:type="dcterms:W3CDTF">2026-01-29T13:23:00Z</dcterms:created>
  <dcterms:modified xsi:type="dcterms:W3CDTF">2026-02-12T15:33:00Z</dcterms:modified>
</cp:coreProperties>
</file>