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7215" w14:textId="09B72846" w:rsidR="00006F02" w:rsidRPr="00C6419E" w:rsidRDefault="00C1019E" w:rsidP="00006F02">
      <w:pPr>
        <w:rPr>
          <w:rFonts w:ascii="Times New Roman" w:hAnsi="Times New Roman" w:cs="Times New Roman"/>
          <w:sz w:val="23"/>
          <w:szCs w:val="23"/>
        </w:rPr>
      </w:pPr>
      <w:r>
        <w:rPr>
          <w:rFonts w:ascii="Times New Roman" w:hAnsi="Times New Roman" w:cs="Times New Roman"/>
          <w:sz w:val="23"/>
          <w:szCs w:val="23"/>
        </w:rPr>
        <w:t xml:space="preserve"> </w:t>
      </w:r>
      <w:r w:rsidR="00006F02" w:rsidRPr="00C6419E">
        <w:rPr>
          <w:rFonts w:ascii="Times New Roman" w:hAnsi="Times New Roman" w:cs="Times New Roman"/>
          <w:sz w:val="23"/>
          <w:szCs w:val="23"/>
        </w:rPr>
        <w:t xml:space="preserve">The regular meeting of the Village of Divernon Board of Trustees was held at the Village Hall on Wednesday </w:t>
      </w:r>
      <w:r w:rsidR="00BC3D61">
        <w:rPr>
          <w:rFonts w:ascii="Times New Roman" w:hAnsi="Times New Roman" w:cs="Times New Roman"/>
          <w:sz w:val="23"/>
          <w:szCs w:val="23"/>
        </w:rPr>
        <w:t>May 13</w:t>
      </w:r>
      <w:r w:rsidR="00006F02">
        <w:rPr>
          <w:rFonts w:ascii="Times New Roman" w:hAnsi="Times New Roman" w:cs="Times New Roman"/>
          <w:sz w:val="23"/>
          <w:szCs w:val="23"/>
        </w:rPr>
        <w:t>, 2026</w:t>
      </w:r>
      <w:r w:rsidR="00006F02" w:rsidRPr="00C6419E">
        <w:rPr>
          <w:rFonts w:ascii="Times New Roman" w:hAnsi="Times New Roman" w:cs="Times New Roman"/>
          <w:sz w:val="23"/>
          <w:szCs w:val="23"/>
        </w:rPr>
        <w:t xml:space="preserve">.  </w:t>
      </w:r>
      <w:bookmarkStart w:id="0" w:name="_Hlk190777249"/>
      <w:r w:rsidR="008C6C4D">
        <w:rPr>
          <w:rFonts w:ascii="Times New Roman" w:hAnsi="Times New Roman" w:cs="Times New Roman"/>
          <w:sz w:val="23"/>
          <w:szCs w:val="23"/>
        </w:rPr>
        <w:t>Mayor Pro Tem</w:t>
      </w:r>
      <w:r w:rsidR="00006F02">
        <w:rPr>
          <w:rFonts w:ascii="Times New Roman" w:hAnsi="Times New Roman" w:cs="Times New Roman"/>
          <w:sz w:val="23"/>
          <w:szCs w:val="23"/>
        </w:rPr>
        <w:t xml:space="preserve"> C</w:t>
      </w:r>
      <w:r w:rsidR="008C6C4D">
        <w:rPr>
          <w:rFonts w:ascii="Times New Roman" w:hAnsi="Times New Roman" w:cs="Times New Roman"/>
          <w:sz w:val="23"/>
          <w:szCs w:val="23"/>
        </w:rPr>
        <w:t>huck Apgar</w:t>
      </w:r>
      <w:r w:rsidR="00006F02">
        <w:rPr>
          <w:rFonts w:ascii="Times New Roman" w:hAnsi="Times New Roman" w:cs="Times New Roman"/>
          <w:sz w:val="23"/>
          <w:szCs w:val="23"/>
        </w:rPr>
        <w:t xml:space="preserve"> </w:t>
      </w:r>
      <w:r w:rsidR="00006F02" w:rsidRPr="00C6419E">
        <w:rPr>
          <w:rFonts w:ascii="Times New Roman" w:hAnsi="Times New Roman" w:cs="Times New Roman"/>
          <w:sz w:val="23"/>
          <w:szCs w:val="23"/>
        </w:rPr>
        <w:t xml:space="preserve">called the meeting to order at 6:30 p.m. reciting the Pledge of Allegiance.  </w:t>
      </w:r>
      <w:r w:rsidR="00006F02">
        <w:rPr>
          <w:rFonts w:ascii="Times New Roman" w:hAnsi="Times New Roman" w:cs="Times New Roman"/>
          <w:sz w:val="23"/>
          <w:szCs w:val="23"/>
        </w:rPr>
        <w:t xml:space="preserve">Deputy </w:t>
      </w:r>
      <w:r w:rsidR="00006F02" w:rsidRPr="00C6419E">
        <w:rPr>
          <w:rFonts w:ascii="Times New Roman" w:hAnsi="Times New Roman" w:cs="Times New Roman"/>
          <w:sz w:val="23"/>
          <w:szCs w:val="23"/>
        </w:rPr>
        <w:t xml:space="preserve">Clerk </w:t>
      </w:r>
      <w:r w:rsidR="00006F02">
        <w:rPr>
          <w:rFonts w:ascii="Times New Roman" w:hAnsi="Times New Roman" w:cs="Times New Roman"/>
          <w:sz w:val="23"/>
          <w:szCs w:val="23"/>
        </w:rPr>
        <w:t>Mackenzie Canaday</w:t>
      </w:r>
      <w:r w:rsidR="00006F02" w:rsidRPr="00C6419E">
        <w:rPr>
          <w:rFonts w:ascii="Times New Roman" w:hAnsi="Times New Roman" w:cs="Times New Roman"/>
          <w:sz w:val="23"/>
          <w:szCs w:val="23"/>
        </w:rPr>
        <w:t xml:space="preserve"> called Roll:  </w:t>
      </w:r>
      <w:bookmarkStart w:id="1" w:name="_Hlk186112434"/>
      <w:r w:rsidR="00006F02" w:rsidRPr="00C6419E">
        <w:rPr>
          <w:rFonts w:ascii="Times New Roman" w:hAnsi="Times New Roman" w:cs="Times New Roman"/>
          <w:sz w:val="23"/>
          <w:szCs w:val="23"/>
        </w:rPr>
        <w:t>Gail Hedges “Here,”</w:t>
      </w:r>
      <w:r w:rsidR="00006F02">
        <w:rPr>
          <w:rFonts w:ascii="Times New Roman" w:hAnsi="Times New Roman" w:cs="Times New Roman"/>
          <w:sz w:val="23"/>
          <w:szCs w:val="23"/>
        </w:rPr>
        <w:t xml:space="preserve"> Chuck Apgar “Here,”</w:t>
      </w:r>
      <w:r w:rsidR="00006F02" w:rsidRPr="00C6419E">
        <w:rPr>
          <w:rFonts w:ascii="Times New Roman" w:hAnsi="Times New Roman" w:cs="Times New Roman"/>
          <w:sz w:val="23"/>
          <w:szCs w:val="23"/>
        </w:rPr>
        <w:t xml:space="preserve"> Randy Olson “Here,”</w:t>
      </w:r>
      <w:r w:rsidR="00006F02">
        <w:rPr>
          <w:rFonts w:ascii="Times New Roman" w:hAnsi="Times New Roman" w:cs="Times New Roman"/>
          <w:sz w:val="23"/>
          <w:szCs w:val="23"/>
        </w:rPr>
        <w:t xml:space="preserve"> Colton McDannald “Here,”</w:t>
      </w:r>
      <w:r w:rsidR="00006F02" w:rsidRPr="00C6419E">
        <w:rPr>
          <w:rFonts w:ascii="Times New Roman" w:hAnsi="Times New Roman" w:cs="Times New Roman"/>
          <w:sz w:val="23"/>
          <w:szCs w:val="23"/>
        </w:rPr>
        <w:t xml:space="preserve"> Julie Rhodes “Here</w:t>
      </w:r>
      <w:r w:rsidR="00006F02">
        <w:rPr>
          <w:rFonts w:ascii="Times New Roman" w:hAnsi="Times New Roman" w:cs="Times New Roman"/>
          <w:sz w:val="23"/>
          <w:szCs w:val="23"/>
        </w:rPr>
        <w:t>,</w:t>
      </w:r>
      <w:r w:rsidR="00006F02" w:rsidRPr="00C6419E">
        <w:rPr>
          <w:rFonts w:ascii="Times New Roman" w:hAnsi="Times New Roman" w:cs="Times New Roman"/>
          <w:sz w:val="23"/>
          <w:szCs w:val="23"/>
        </w:rPr>
        <w:t>”</w:t>
      </w:r>
      <w:r w:rsidR="00006F02">
        <w:rPr>
          <w:rFonts w:ascii="Times New Roman" w:hAnsi="Times New Roman" w:cs="Times New Roman"/>
          <w:sz w:val="23"/>
          <w:szCs w:val="23"/>
        </w:rPr>
        <w:t xml:space="preserve"> and Dianne Brenning “Here.” </w:t>
      </w:r>
      <w:bookmarkEnd w:id="0"/>
      <w:bookmarkEnd w:id="1"/>
      <w:r w:rsidR="00006F02" w:rsidRPr="00C6419E">
        <w:rPr>
          <w:rFonts w:ascii="Times New Roman" w:hAnsi="Times New Roman" w:cs="Times New Roman"/>
          <w:sz w:val="23"/>
          <w:szCs w:val="23"/>
        </w:rPr>
        <w:t>Also in attendance were Police Chief Christian Porter</w:t>
      </w:r>
      <w:r w:rsidR="00006F02">
        <w:rPr>
          <w:rFonts w:ascii="Times New Roman" w:hAnsi="Times New Roman" w:cs="Times New Roman"/>
          <w:sz w:val="23"/>
          <w:szCs w:val="23"/>
        </w:rPr>
        <w:t xml:space="preserve"> and Superintendent Jeremy Rhodes.</w:t>
      </w:r>
      <w:r w:rsidR="00F430E8">
        <w:rPr>
          <w:rFonts w:ascii="Times New Roman" w:hAnsi="Times New Roman" w:cs="Times New Roman"/>
          <w:sz w:val="23"/>
          <w:szCs w:val="23"/>
        </w:rPr>
        <w:t xml:space="preserve"> Mayor Craig Busch </w:t>
      </w:r>
      <w:r w:rsidR="00553B91">
        <w:rPr>
          <w:rFonts w:ascii="Times New Roman" w:hAnsi="Times New Roman" w:cs="Times New Roman"/>
          <w:sz w:val="23"/>
          <w:szCs w:val="23"/>
        </w:rPr>
        <w:t xml:space="preserve">arrived </w:t>
      </w:r>
      <w:r w:rsidR="00F430E8">
        <w:rPr>
          <w:rFonts w:ascii="Times New Roman" w:hAnsi="Times New Roman" w:cs="Times New Roman"/>
          <w:sz w:val="23"/>
          <w:szCs w:val="23"/>
        </w:rPr>
        <w:t>at 6:</w:t>
      </w:r>
      <w:r w:rsidR="00EE44A1">
        <w:rPr>
          <w:rFonts w:ascii="Times New Roman" w:hAnsi="Times New Roman" w:cs="Times New Roman"/>
          <w:sz w:val="23"/>
          <w:szCs w:val="23"/>
        </w:rPr>
        <w:t>35.</w:t>
      </w:r>
    </w:p>
    <w:p w14:paraId="1F8D686C" w14:textId="1DA28CB4" w:rsidR="00006F02" w:rsidRDefault="00006F02" w:rsidP="00006F02">
      <w:pPr>
        <w:rPr>
          <w:rFonts w:ascii="Times New Roman" w:hAnsi="Times New Roman" w:cs="Times New Roman"/>
          <w:sz w:val="23"/>
          <w:szCs w:val="23"/>
        </w:rPr>
      </w:pPr>
      <w:r w:rsidRPr="003A00B0">
        <w:rPr>
          <w:rFonts w:ascii="Times New Roman" w:hAnsi="Times New Roman" w:cs="Times New Roman"/>
          <w:sz w:val="23"/>
          <w:szCs w:val="23"/>
        </w:rPr>
        <w:t xml:space="preserve">A motion was made by </w:t>
      </w:r>
      <w:r w:rsidR="00EE44A1">
        <w:rPr>
          <w:rFonts w:ascii="Times New Roman" w:hAnsi="Times New Roman" w:cs="Times New Roman"/>
          <w:sz w:val="23"/>
          <w:szCs w:val="23"/>
        </w:rPr>
        <w:t xml:space="preserve">Hedges </w:t>
      </w:r>
      <w:r w:rsidRPr="003A00B0">
        <w:rPr>
          <w:rFonts w:ascii="Times New Roman" w:hAnsi="Times New Roman" w:cs="Times New Roman"/>
          <w:sz w:val="23"/>
          <w:szCs w:val="23"/>
        </w:rPr>
        <w:t>and seconded by</w:t>
      </w:r>
      <w:r w:rsidR="00EE44A1">
        <w:rPr>
          <w:rFonts w:ascii="Times New Roman" w:hAnsi="Times New Roman" w:cs="Times New Roman"/>
          <w:sz w:val="23"/>
          <w:szCs w:val="23"/>
        </w:rPr>
        <w:t xml:space="preserve"> Rhodes</w:t>
      </w:r>
      <w:r w:rsidRPr="003A00B0">
        <w:rPr>
          <w:rFonts w:ascii="Times New Roman" w:hAnsi="Times New Roman" w:cs="Times New Roman"/>
          <w:sz w:val="23"/>
          <w:szCs w:val="23"/>
        </w:rPr>
        <w:t xml:space="preserve"> to approve the</w:t>
      </w:r>
      <w:r>
        <w:rPr>
          <w:rFonts w:ascii="Times New Roman" w:hAnsi="Times New Roman" w:cs="Times New Roman"/>
          <w:sz w:val="23"/>
          <w:szCs w:val="23"/>
        </w:rPr>
        <w:t xml:space="preserve"> </w:t>
      </w:r>
      <w:r w:rsidRPr="003A00B0">
        <w:rPr>
          <w:rFonts w:ascii="Times New Roman" w:hAnsi="Times New Roman" w:cs="Times New Roman"/>
          <w:sz w:val="23"/>
          <w:szCs w:val="23"/>
        </w:rPr>
        <w:t xml:space="preserve">minutes of </w:t>
      </w:r>
      <w:r>
        <w:rPr>
          <w:rFonts w:ascii="Times New Roman" w:hAnsi="Times New Roman" w:cs="Times New Roman"/>
          <w:sz w:val="23"/>
          <w:szCs w:val="23"/>
        </w:rPr>
        <w:t xml:space="preserve">April 22, 2026. </w:t>
      </w:r>
      <w:r w:rsidRPr="003A00B0">
        <w:rPr>
          <w:rFonts w:ascii="Times New Roman" w:hAnsi="Times New Roman" w:cs="Times New Roman"/>
          <w:sz w:val="23"/>
          <w:szCs w:val="23"/>
        </w:rPr>
        <w:t xml:space="preserve">The motion </w:t>
      </w:r>
      <w:r>
        <w:rPr>
          <w:rFonts w:ascii="Times New Roman" w:hAnsi="Times New Roman" w:cs="Times New Roman"/>
          <w:sz w:val="23"/>
          <w:szCs w:val="23"/>
        </w:rPr>
        <w:t>passed</w:t>
      </w:r>
      <w:r w:rsidR="00EE44A1">
        <w:rPr>
          <w:rFonts w:ascii="Times New Roman" w:hAnsi="Times New Roman" w:cs="Times New Roman"/>
          <w:sz w:val="23"/>
          <w:szCs w:val="23"/>
        </w:rPr>
        <w:t xml:space="preserve"> </w:t>
      </w:r>
      <w:r w:rsidR="0072727B">
        <w:rPr>
          <w:rFonts w:ascii="Times New Roman" w:hAnsi="Times New Roman" w:cs="Times New Roman"/>
          <w:sz w:val="23"/>
          <w:szCs w:val="23"/>
        </w:rPr>
        <w:t>5-0</w:t>
      </w:r>
      <w:r w:rsidR="006E0C2C">
        <w:rPr>
          <w:rFonts w:ascii="Times New Roman" w:hAnsi="Times New Roman" w:cs="Times New Roman"/>
          <w:sz w:val="23"/>
          <w:szCs w:val="23"/>
        </w:rPr>
        <w:t>,</w:t>
      </w:r>
      <w:r w:rsidR="0072727B">
        <w:rPr>
          <w:rFonts w:ascii="Times New Roman" w:hAnsi="Times New Roman" w:cs="Times New Roman"/>
          <w:sz w:val="23"/>
          <w:szCs w:val="23"/>
        </w:rPr>
        <w:t xml:space="preserve"> with McDannald voting present due to absence from the </w:t>
      </w:r>
      <w:r w:rsidR="006E0C2C">
        <w:rPr>
          <w:rFonts w:ascii="Times New Roman" w:hAnsi="Times New Roman" w:cs="Times New Roman"/>
          <w:sz w:val="23"/>
          <w:szCs w:val="23"/>
        </w:rPr>
        <w:t>previous</w:t>
      </w:r>
      <w:r w:rsidR="0072727B">
        <w:rPr>
          <w:rFonts w:ascii="Times New Roman" w:hAnsi="Times New Roman" w:cs="Times New Roman"/>
          <w:sz w:val="23"/>
          <w:szCs w:val="23"/>
        </w:rPr>
        <w:t xml:space="preserve"> meeting</w:t>
      </w:r>
      <w:r w:rsidR="00AC12C7">
        <w:rPr>
          <w:rFonts w:ascii="Times New Roman" w:hAnsi="Times New Roman" w:cs="Times New Roman"/>
          <w:sz w:val="23"/>
          <w:szCs w:val="23"/>
        </w:rPr>
        <w:t>.</w:t>
      </w:r>
    </w:p>
    <w:p w14:paraId="0EEBB414" w14:textId="24EC6AAD" w:rsidR="00006F02" w:rsidRPr="003A00B0" w:rsidRDefault="00006F02" w:rsidP="00006F02">
      <w:pPr>
        <w:rPr>
          <w:rFonts w:ascii="Times New Roman" w:hAnsi="Times New Roman" w:cs="Times New Roman"/>
          <w:sz w:val="23"/>
          <w:szCs w:val="23"/>
        </w:rPr>
      </w:pPr>
      <w:r>
        <w:rPr>
          <w:rFonts w:ascii="Times New Roman" w:hAnsi="Times New Roman" w:cs="Times New Roman"/>
          <w:sz w:val="23"/>
          <w:szCs w:val="23"/>
        </w:rPr>
        <w:t>A motion was made by</w:t>
      </w:r>
      <w:r w:rsidR="002016FB">
        <w:rPr>
          <w:rFonts w:ascii="Times New Roman" w:hAnsi="Times New Roman" w:cs="Times New Roman"/>
          <w:sz w:val="23"/>
          <w:szCs w:val="23"/>
        </w:rPr>
        <w:t xml:space="preserve"> Brenning</w:t>
      </w:r>
      <w:r>
        <w:rPr>
          <w:rFonts w:ascii="Times New Roman" w:hAnsi="Times New Roman" w:cs="Times New Roman"/>
          <w:sz w:val="23"/>
          <w:szCs w:val="23"/>
        </w:rPr>
        <w:t xml:space="preserve"> and seconded by </w:t>
      </w:r>
      <w:r w:rsidR="002016FB">
        <w:rPr>
          <w:rFonts w:ascii="Times New Roman" w:hAnsi="Times New Roman" w:cs="Times New Roman"/>
          <w:sz w:val="23"/>
          <w:szCs w:val="23"/>
        </w:rPr>
        <w:t xml:space="preserve">McDannald </w:t>
      </w:r>
      <w:r>
        <w:rPr>
          <w:rFonts w:ascii="Times New Roman" w:hAnsi="Times New Roman" w:cs="Times New Roman"/>
          <w:sz w:val="23"/>
          <w:szCs w:val="23"/>
        </w:rPr>
        <w:t>to approve the payment of bills. The motion passed</w:t>
      </w:r>
      <w:r w:rsidR="002016FB">
        <w:rPr>
          <w:rFonts w:ascii="Times New Roman" w:hAnsi="Times New Roman" w:cs="Times New Roman"/>
          <w:sz w:val="23"/>
          <w:szCs w:val="23"/>
        </w:rPr>
        <w:t xml:space="preserve"> 6-0</w:t>
      </w:r>
      <w:r w:rsidR="00DA26F4">
        <w:rPr>
          <w:rFonts w:ascii="Times New Roman" w:hAnsi="Times New Roman" w:cs="Times New Roman"/>
          <w:sz w:val="23"/>
          <w:szCs w:val="23"/>
        </w:rPr>
        <w:t>.</w:t>
      </w:r>
    </w:p>
    <w:p w14:paraId="036829A1" w14:textId="77777777" w:rsidR="00006F02" w:rsidRDefault="00006F02" w:rsidP="00006F02">
      <w:pPr>
        <w:rPr>
          <w:rFonts w:ascii="Times New Roman" w:hAnsi="Times New Roman" w:cs="Times New Roman"/>
          <w:sz w:val="23"/>
          <w:szCs w:val="23"/>
        </w:rPr>
      </w:pPr>
      <w:r w:rsidRPr="003A00B0">
        <w:rPr>
          <w:rFonts w:ascii="Times New Roman" w:hAnsi="Times New Roman" w:cs="Times New Roman"/>
          <w:i/>
          <w:iCs/>
          <w:sz w:val="23"/>
          <w:szCs w:val="23"/>
        </w:rPr>
        <w:t>Visitors:</w:t>
      </w:r>
      <w:r w:rsidRPr="003A00B0">
        <w:rPr>
          <w:rFonts w:ascii="Times New Roman" w:hAnsi="Times New Roman" w:cs="Times New Roman"/>
          <w:sz w:val="23"/>
          <w:szCs w:val="23"/>
        </w:rPr>
        <w:t> </w:t>
      </w:r>
    </w:p>
    <w:p w14:paraId="18068D10" w14:textId="2BAFA66D" w:rsidR="00006F02" w:rsidRDefault="00006F02" w:rsidP="00006F02">
      <w:pPr>
        <w:rPr>
          <w:rFonts w:ascii="Times New Roman" w:hAnsi="Times New Roman" w:cs="Times New Roman"/>
          <w:sz w:val="23"/>
          <w:szCs w:val="23"/>
        </w:rPr>
      </w:pPr>
      <w:r>
        <w:rPr>
          <w:rFonts w:ascii="Times New Roman" w:hAnsi="Times New Roman" w:cs="Times New Roman"/>
          <w:sz w:val="23"/>
          <w:szCs w:val="23"/>
        </w:rPr>
        <w:t xml:space="preserve">Doug Ruiter was in attendance </w:t>
      </w:r>
      <w:r w:rsidR="002016FB">
        <w:rPr>
          <w:rFonts w:ascii="Times New Roman" w:hAnsi="Times New Roman" w:cs="Times New Roman"/>
          <w:sz w:val="23"/>
          <w:szCs w:val="23"/>
        </w:rPr>
        <w:t xml:space="preserve">to discuss </w:t>
      </w:r>
      <w:r w:rsidR="00DA26F4">
        <w:rPr>
          <w:rFonts w:ascii="Times New Roman" w:hAnsi="Times New Roman" w:cs="Times New Roman"/>
          <w:sz w:val="23"/>
          <w:szCs w:val="23"/>
        </w:rPr>
        <w:t xml:space="preserve">an </w:t>
      </w:r>
      <w:r w:rsidR="002016FB">
        <w:rPr>
          <w:rFonts w:ascii="Times New Roman" w:hAnsi="Times New Roman" w:cs="Times New Roman"/>
          <w:sz w:val="23"/>
          <w:szCs w:val="23"/>
        </w:rPr>
        <w:t>ord</w:t>
      </w:r>
      <w:r w:rsidR="00440DB9">
        <w:rPr>
          <w:rFonts w:ascii="Times New Roman" w:hAnsi="Times New Roman" w:cs="Times New Roman"/>
          <w:sz w:val="23"/>
          <w:szCs w:val="23"/>
        </w:rPr>
        <w:t>inance violation notice.</w:t>
      </w:r>
    </w:p>
    <w:p w14:paraId="166AEA81" w14:textId="77777777" w:rsidR="00006F02" w:rsidRPr="003A00B0" w:rsidRDefault="00006F02" w:rsidP="00006F02">
      <w:pPr>
        <w:rPr>
          <w:rFonts w:ascii="Times New Roman" w:hAnsi="Times New Roman" w:cs="Times New Roman"/>
          <w:sz w:val="23"/>
          <w:szCs w:val="23"/>
        </w:rPr>
      </w:pPr>
      <w:r w:rsidRPr="003A00B0">
        <w:rPr>
          <w:rFonts w:ascii="Times New Roman" w:hAnsi="Times New Roman" w:cs="Times New Roman"/>
          <w:i/>
          <w:iCs/>
          <w:sz w:val="23"/>
          <w:szCs w:val="23"/>
        </w:rPr>
        <w:t>Supervisor Reports:</w:t>
      </w:r>
      <w:r w:rsidRPr="003A00B0">
        <w:rPr>
          <w:rFonts w:ascii="Times New Roman" w:hAnsi="Times New Roman" w:cs="Times New Roman"/>
          <w:sz w:val="23"/>
          <w:szCs w:val="23"/>
        </w:rPr>
        <w:t> </w:t>
      </w:r>
    </w:p>
    <w:p w14:paraId="1EB31069" w14:textId="77777777" w:rsidR="00006F02" w:rsidRDefault="00006F02" w:rsidP="00006F02">
      <w:pPr>
        <w:rPr>
          <w:rFonts w:ascii="Times New Roman" w:hAnsi="Times New Roman" w:cs="Times New Roman"/>
          <w:i/>
          <w:iCs/>
          <w:sz w:val="23"/>
          <w:szCs w:val="23"/>
        </w:rPr>
      </w:pPr>
      <w:r w:rsidRPr="003A00B0">
        <w:rPr>
          <w:rFonts w:ascii="Times New Roman" w:hAnsi="Times New Roman" w:cs="Times New Roman"/>
          <w:i/>
          <w:iCs/>
          <w:sz w:val="23"/>
          <w:szCs w:val="23"/>
        </w:rPr>
        <w:t>Public Works:</w:t>
      </w:r>
    </w:p>
    <w:p w14:paraId="20562ACB" w14:textId="7811A490" w:rsidR="00006F02" w:rsidRDefault="00533DE7" w:rsidP="00006F02">
      <w:pPr>
        <w:pStyle w:val="Standard"/>
        <w:spacing w:after="120" w:line="264" w:lineRule="auto"/>
        <w:jc w:val="both"/>
        <w:rPr>
          <w:rFonts w:ascii="Times New Roman" w:hAnsi="Times New Roman" w:cs="Times New Roman"/>
          <w:sz w:val="23"/>
          <w:szCs w:val="23"/>
        </w:rPr>
      </w:pPr>
      <w:r>
        <w:rPr>
          <w:rFonts w:ascii="Times New Roman" w:hAnsi="Times New Roman" w:cs="Times New Roman"/>
          <w:sz w:val="23"/>
          <w:szCs w:val="23"/>
        </w:rPr>
        <w:t>A motion was made by</w:t>
      </w:r>
      <w:r w:rsidR="00B35F14">
        <w:rPr>
          <w:rFonts w:ascii="Times New Roman" w:hAnsi="Times New Roman" w:cs="Times New Roman"/>
          <w:sz w:val="23"/>
          <w:szCs w:val="23"/>
        </w:rPr>
        <w:t xml:space="preserve"> Hedges</w:t>
      </w:r>
      <w:r>
        <w:rPr>
          <w:rFonts w:ascii="Times New Roman" w:hAnsi="Times New Roman" w:cs="Times New Roman"/>
          <w:sz w:val="23"/>
          <w:szCs w:val="23"/>
        </w:rPr>
        <w:t xml:space="preserve"> to adopt </w:t>
      </w:r>
      <w:r w:rsidR="00006F02" w:rsidRPr="00006F02">
        <w:rPr>
          <w:rFonts w:ascii="Times New Roman" w:hAnsi="Times New Roman" w:cs="Times New Roman"/>
          <w:sz w:val="23"/>
          <w:szCs w:val="23"/>
        </w:rPr>
        <w:t>Ordinance</w:t>
      </w:r>
      <w:r>
        <w:rPr>
          <w:rFonts w:ascii="Times New Roman" w:hAnsi="Times New Roman" w:cs="Times New Roman"/>
          <w:sz w:val="23"/>
          <w:szCs w:val="23"/>
        </w:rPr>
        <w:t xml:space="preserve"> </w:t>
      </w:r>
      <w:r w:rsidR="000B2FDC">
        <w:rPr>
          <w:rFonts w:ascii="Times New Roman" w:hAnsi="Times New Roman" w:cs="Times New Roman"/>
          <w:sz w:val="23"/>
          <w:szCs w:val="23"/>
        </w:rPr>
        <w:t>2026-017</w:t>
      </w:r>
      <w:r>
        <w:rPr>
          <w:rFonts w:ascii="Times New Roman" w:hAnsi="Times New Roman" w:cs="Times New Roman"/>
          <w:sz w:val="23"/>
          <w:szCs w:val="23"/>
        </w:rPr>
        <w:t xml:space="preserve"> the Ordinance</w:t>
      </w:r>
      <w:r w:rsidR="00006F02" w:rsidRPr="00006F02">
        <w:rPr>
          <w:rFonts w:ascii="Times New Roman" w:hAnsi="Times New Roman" w:cs="Times New Roman"/>
          <w:sz w:val="23"/>
          <w:szCs w:val="23"/>
        </w:rPr>
        <w:t xml:space="preserve"> Authorizing the Extension of a Natural Gas Main to provide service to 10995 Palm Road; Enter Into an Agreement for Reimbursement of Costs Related Thereto; and Other Actions in Connection Therewith</w:t>
      </w:r>
      <w:r w:rsidR="00A21592">
        <w:rPr>
          <w:rFonts w:ascii="Times New Roman" w:hAnsi="Times New Roman" w:cs="Times New Roman"/>
          <w:sz w:val="23"/>
          <w:szCs w:val="23"/>
        </w:rPr>
        <w:t>. The motion was seconded by</w:t>
      </w:r>
      <w:r w:rsidR="00284281">
        <w:rPr>
          <w:rFonts w:ascii="Times New Roman" w:hAnsi="Times New Roman" w:cs="Times New Roman"/>
          <w:sz w:val="23"/>
          <w:szCs w:val="23"/>
        </w:rPr>
        <w:t xml:space="preserve"> </w:t>
      </w:r>
      <w:r w:rsidR="00272582">
        <w:rPr>
          <w:rFonts w:ascii="Times New Roman" w:hAnsi="Times New Roman" w:cs="Times New Roman"/>
          <w:sz w:val="23"/>
          <w:szCs w:val="23"/>
        </w:rPr>
        <w:t>Apgar. The motion passed 6-0.</w:t>
      </w:r>
    </w:p>
    <w:p w14:paraId="503587B5" w14:textId="2B488F3E" w:rsidR="00006F02" w:rsidRDefault="00533DE7" w:rsidP="00006F02">
      <w:pPr>
        <w:pStyle w:val="Standard"/>
        <w:spacing w:after="120" w:line="264" w:lineRule="auto"/>
        <w:jc w:val="both"/>
        <w:rPr>
          <w:rFonts w:ascii="Times New Roman" w:hAnsi="Times New Roman" w:cs="Times New Roman"/>
          <w:sz w:val="23"/>
          <w:szCs w:val="23"/>
        </w:rPr>
      </w:pPr>
      <w:r>
        <w:rPr>
          <w:rFonts w:ascii="Times New Roman" w:hAnsi="Times New Roman" w:cs="Times New Roman"/>
          <w:sz w:val="23"/>
          <w:szCs w:val="23"/>
        </w:rPr>
        <w:t>A motion was made</w:t>
      </w:r>
      <w:r w:rsidR="00A21592">
        <w:rPr>
          <w:rFonts w:ascii="Times New Roman" w:hAnsi="Times New Roman" w:cs="Times New Roman"/>
          <w:sz w:val="23"/>
          <w:szCs w:val="23"/>
        </w:rPr>
        <w:t xml:space="preserve"> by </w:t>
      </w:r>
      <w:r w:rsidR="001B04E7">
        <w:rPr>
          <w:rFonts w:ascii="Times New Roman" w:hAnsi="Times New Roman" w:cs="Times New Roman"/>
          <w:sz w:val="23"/>
          <w:szCs w:val="23"/>
        </w:rPr>
        <w:t xml:space="preserve">Hedges </w:t>
      </w:r>
      <w:r>
        <w:rPr>
          <w:rFonts w:ascii="Times New Roman" w:hAnsi="Times New Roman" w:cs="Times New Roman"/>
          <w:sz w:val="23"/>
          <w:szCs w:val="23"/>
        </w:rPr>
        <w:t xml:space="preserve">to adopt </w:t>
      </w:r>
      <w:r w:rsidR="00006F02" w:rsidRPr="00006F02">
        <w:rPr>
          <w:rFonts w:ascii="Times New Roman" w:hAnsi="Times New Roman" w:cs="Times New Roman"/>
          <w:sz w:val="23"/>
          <w:szCs w:val="23"/>
        </w:rPr>
        <w:t>Resolution</w:t>
      </w:r>
      <w:r>
        <w:rPr>
          <w:rFonts w:ascii="Times New Roman" w:hAnsi="Times New Roman" w:cs="Times New Roman"/>
          <w:sz w:val="23"/>
          <w:szCs w:val="23"/>
        </w:rPr>
        <w:t xml:space="preserve"> </w:t>
      </w:r>
      <w:r w:rsidR="001B04E7">
        <w:rPr>
          <w:rFonts w:ascii="Times New Roman" w:hAnsi="Times New Roman" w:cs="Times New Roman"/>
          <w:sz w:val="23"/>
          <w:szCs w:val="23"/>
        </w:rPr>
        <w:t>2026-019</w:t>
      </w:r>
      <w:r>
        <w:rPr>
          <w:rFonts w:ascii="Times New Roman" w:hAnsi="Times New Roman" w:cs="Times New Roman"/>
          <w:sz w:val="23"/>
          <w:szCs w:val="23"/>
        </w:rPr>
        <w:t xml:space="preserve"> the Resolution</w:t>
      </w:r>
      <w:r w:rsidR="00006F02" w:rsidRPr="00006F02">
        <w:rPr>
          <w:rFonts w:ascii="Times New Roman" w:hAnsi="Times New Roman" w:cs="Times New Roman"/>
          <w:sz w:val="23"/>
          <w:szCs w:val="23"/>
        </w:rPr>
        <w:t xml:space="preserve"> Authorizing Illinois Paving to Improve the Approach from Village Streets to the Driveway at 100 North Henritta Street and Other Actions in Connection Therewith</w:t>
      </w:r>
      <w:r w:rsidR="00A21592">
        <w:rPr>
          <w:rFonts w:ascii="Times New Roman" w:hAnsi="Times New Roman" w:cs="Times New Roman"/>
          <w:sz w:val="23"/>
          <w:szCs w:val="23"/>
        </w:rPr>
        <w:t>. The motion was seconded by</w:t>
      </w:r>
      <w:r w:rsidR="001B04E7">
        <w:rPr>
          <w:rFonts w:ascii="Times New Roman" w:hAnsi="Times New Roman" w:cs="Times New Roman"/>
          <w:sz w:val="23"/>
          <w:szCs w:val="23"/>
        </w:rPr>
        <w:t xml:space="preserve"> Rhodes. The motion passed 6-0.</w:t>
      </w:r>
    </w:p>
    <w:p w14:paraId="6D3A6753" w14:textId="77777777" w:rsidR="00006F02" w:rsidRDefault="00006F02" w:rsidP="00006F02">
      <w:pPr>
        <w:rPr>
          <w:rFonts w:ascii="Times New Roman" w:hAnsi="Times New Roman" w:cs="Times New Roman"/>
          <w:sz w:val="23"/>
          <w:szCs w:val="23"/>
        </w:rPr>
      </w:pPr>
      <w:r w:rsidRPr="003A00B0">
        <w:rPr>
          <w:rFonts w:ascii="Times New Roman" w:hAnsi="Times New Roman" w:cs="Times New Roman"/>
          <w:i/>
          <w:iCs/>
          <w:sz w:val="23"/>
          <w:szCs w:val="23"/>
        </w:rPr>
        <w:t>Police:</w:t>
      </w:r>
      <w:r w:rsidRPr="003A00B0">
        <w:rPr>
          <w:rFonts w:ascii="Times New Roman" w:hAnsi="Times New Roman" w:cs="Times New Roman"/>
          <w:sz w:val="23"/>
          <w:szCs w:val="23"/>
        </w:rPr>
        <w:t> </w:t>
      </w:r>
    </w:p>
    <w:p w14:paraId="0F4BF8CA" w14:textId="3A2E5BF9" w:rsidR="00006F02" w:rsidRDefault="00006F02" w:rsidP="00006F02">
      <w:pPr>
        <w:rPr>
          <w:rFonts w:ascii="Times New Roman" w:hAnsi="Times New Roman" w:cs="Times New Roman"/>
          <w:sz w:val="23"/>
          <w:szCs w:val="23"/>
        </w:rPr>
      </w:pPr>
      <w:r>
        <w:rPr>
          <w:rFonts w:ascii="Times New Roman" w:hAnsi="Times New Roman" w:cs="Times New Roman"/>
          <w:sz w:val="23"/>
          <w:szCs w:val="23"/>
        </w:rPr>
        <w:t>Office</w:t>
      </w:r>
      <w:r w:rsidR="00B0435B">
        <w:rPr>
          <w:rFonts w:ascii="Times New Roman" w:hAnsi="Times New Roman" w:cs="Times New Roman"/>
          <w:sz w:val="23"/>
          <w:szCs w:val="23"/>
        </w:rPr>
        <w:t>r</w:t>
      </w:r>
      <w:r>
        <w:rPr>
          <w:rFonts w:ascii="Times New Roman" w:hAnsi="Times New Roman" w:cs="Times New Roman"/>
          <w:sz w:val="23"/>
          <w:szCs w:val="23"/>
        </w:rPr>
        <w:t xml:space="preserve"> Alyssa Moriconi was sworn in by Mayor Busch</w:t>
      </w:r>
      <w:r w:rsidR="000A05C7">
        <w:rPr>
          <w:rFonts w:ascii="Times New Roman" w:hAnsi="Times New Roman" w:cs="Times New Roman"/>
          <w:sz w:val="23"/>
          <w:szCs w:val="23"/>
        </w:rPr>
        <w:t>.</w:t>
      </w:r>
    </w:p>
    <w:p w14:paraId="18F09529" w14:textId="2DE6459F" w:rsidR="000A05C7" w:rsidRDefault="001267BD" w:rsidP="00006F02">
      <w:pPr>
        <w:rPr>
          <w:rFonts w:ascii="Times New Roman" w:hAnsi="Times New Roman" w:cs="Times New Roman"/>
          <w:sz w:val="23"/>
          <w:szCs w:val="23"/>
        </w:rPr>
      </w:pPr>
      <w:r>
        <w:rPr>
          <w:rFonts w:ascii="Times New Roman" w:hAnsi="Times New Roman" w:cs="Times New Roman"/>
          <w:sz w:val="23"/>
          <w:szCs w:val="23"/>
        </w:rPr>
        <w:t>Chief Porter provided updates regarding ordinance</w:t>
      </w:r>
      <w:r w:rsidR="00476D92">
        <w:rPr>
          <w:rFonts w:ascii="Times New Roman" w:hAnsi="Times New Roman" w:cs="Times New Roman"/>
          <w:sz w:val="23"/>
          <w:szCs w:val="23"/>
        </w:rPr>
        <w:t xml:space="preserve"> notices</w:t>
      </w:r>
      <w:r>
        <w:rPr>
          <w:rFonts w:ascii="Times New Roman" w:hAnsi="Times New Roman" w:cs="Times New Roman"/>
          <w:sz w:val="23"/>
          <w:szCs w:val="23"/>
        </w:rPr>
        <w:t xml:space="preserve"> that ha</w:t>
      </w:r>
      <w:r w:rsidR="00476D92">
        <w:rPr>
          <w:rFonts w:ascii="Times New Roman" w:hAnsi="Times New Roman" w:cs="Times New Roman"/>
          <w:sz w:val="23"/>
          <w:szCs w:val="23"/>
        </w:rPr>
        <w:t>d</w:t>
      </w:r>
      <w:r>
        <w:rPr>
          <w:rFonts w:ascii="Times New Roman" w:hAnsi="Times New Roman" w:cs="Times New Roman"/>
          <w:sz w:val="23"/>
          <w:szCs w:val="23"/>
        </w:rPr>
        <w:t xml:space="preserve"> been sent out</w:t>
      </w:r>
      <w:r w:rsidR="008D6CB8">
        <w:rPr>
          <w:rFonts w:ascii="Times New Roman" w:hAnsi="Times New Roman" w:cs="Times New Roman"/>
          <w:sz w:val="23"/>
          <w:szCs w:val="23"/>
        </w:rPr>
        <w:t>. He also report</w:t>
      </w:r>
      <w:r w:rsidR="0069437B">
        <w:rPr>
          <w:rFonts w:ascii="Times New Roman" w:hAnsi="Times New Roman" w:cs="Times New Roman"/>
          <w:sz w:val="23"/>
          <w:szCs w:val="23"/>
        </w:rPr>
        <w:t>ed</w:t>
      </w:r>
      <w:r w:rsidR="008D6CB8">
        <w:rPr>
          <w:rFonts w:ascii="Times New Roman" w:hAnsi="Times New Roman" w:cs="Times New Roman"/>
          <w:sz w:val="23"/>
          <w:szCs w:val="23"/>
        </w:rPr>
        <w:t xml:space="preserve"> that</w:t>
      </w:r>
      <w:r w:rsidR="00476D92">
        <w:rPr>
          <w:rFonts w:ascii="Times New Roman" w:hAnsi="Times New Roman" w:cs="Times New Roman"/>
          <w:sz w:val="23"/>
          <w:szCs w:val="23"/>
        </w:rPr>
        <w:t xml:space="preserve"> the Village</w:t>
      </w:r>
      <w:r w:rsidR="008D6CB8">
        <w:rPr>
          <w:rFonts w:ascii="Times New Roman" w:hAnsi="Times New Roman" w:cs="Times New Roman"/>
          <w:sz w:val="23"/>
          <w:szCs w:val="23"/>
        </w:rPr>
        <w:t xml:space="preserve"> ha</w:t>
      </w:r>
      <w:r w:rsidR="00D56740">
        <w:rPr>
          <w:rFonts w:ascii="Times New Roman" w:hAnsi="Times New Roman" w:cs="Times New Roman"/>
          <w:sz w:val="23"/>
          <w:szCs w:val="23"/>
        </w:rPr>
        <w:t>d</w:t>
      </w:r>
      <w:r w:rsidR="008D6CB8">
        <w:rPr>
          <w:rFonts w:ascii="Times New Roman" w:hAnsi="Times New Roman" w:cs="Times New Roman"/>
          <w:sz w:val="23"/>
          <w:szCs w:val="23"/>
        </w:rPr>
        <w:t xml:space="preserve"> been reimbursed for Officer </w:t>
      </w:r>
      <w:r w:rsidR="0069437B">
        <w:rPr>
          <w:rFonts w:ascii="Times New Roman" w:hAnsi="Times New Roman" w:cs="Times New Roman"/>
          <w:sz w:val="23"/>
          <w:szCs w:val="23"/>
        </w:rPr>
        <w:t>Hipsher’s</w:t>
      </w:r>
      <w:r w:rsidR="008D6CB8">
        <w:rPr>
          <w:rFonts w:ascii="Times New Roman" w:hAnsi="Times New Roman" w:cs="Times New Roman"/>
          <w:sz w:val="23"/>
          <w:szCs w:val="23"/>
        </w:rPr>
        <w:t xml:space="preserve"> </w:t>
      </w:r>
      <w:r w:rsidR="0069437B">
        <w:rPr>
          <w:rFonts w:ascii="Times New Roman" w:hAnsi="Times New Roman" w:cs="Times New Roman"/>
          <w:sz w:val="23"/>
          <w:szCs w:val="23"/>
        </w:rPr>
        <w:t xml:space="preserve">academy </w:t>
      </w:r>
      <w:r w:rsidR="008D6CB8">
        <w:rPr>
          <w:rFonts w:ascii="Times New Roman" w:hAnsi="Times New Roman" w:cs="Times New Roman"/>
          <w:sz w:val="23"/>
          <w:szCs w:val="23"/>
        </w:rPr>
        <w:t>training</w:t>
      </w:r>
      <w:r w:rsidR="00497832">
        <w:rPr>
          <w:rFonts w:ascii="Times New Roman" w:hAnsi="Times New Roman" w:cs="Times New Roman"/>
          <w:sz w:val="23"/>
          <w:szCs w:val="23"/>
        </w:rPr>
        <w:t xml:space="preserve">. </w:t>
      </w:r>
      <w:r w:rsidR="00D56740">
        <w:rPr>
          <w:rFonts w:ascii="Times New Roman" w:hAnsi="Times New Roman" w:cs="Times New Roman"/>
          <w:sz w:val="23"/>
          <w:szCs w:val="23"/>
        </w:rPr>
        <w:t>New</w:t>
      </w:r>
      <w:r w:rsidR="00CC366D">
        <w:rPr>
          <w:rFonts w:ascii="Times New Roman" w:hAnsi="Times New Roman" w:cs="Times New Roman"/>
          <w:sz w:val="23"/>
          <w:szCs w:val="23"/>
        </w:rPr>
        <w:t xml:space="preserve"> dash cams have arrived and are waiting to be installed</w:t>
      </w:r>
      <w:r w:rsidR="00D56740">
        <w:rPr>
          <w:rFonts w:ascii="Times New Roman" w:hAnsi="Times New Roman" w:cs="Times New Roman"/>
          <w:sz w:val="23"/>
          <w:szCs w:val="23"/>
        </w:rPr>
        <w:t>, along with</w:t>
      </w:r>
      <w:r w:rsidR="004A3902">
        <w:rPr>
          <w:rFonts w:ascii="Times New Roman" w:hAnsi="Times New Roman" w:cs="Times New Roman"/>
          <w:sz w:val="23"/>
          <w:szCs w:val="23"/>
        </w:rPr>
        <w:t xml:space="preserve"> new cages for two squad cars. </w:t>
      </w:r>
    </w:p>
    <w:p w14:paraId="70ECE5B0" w14:textId="77777777" w:rsidR="00006F02" w:rsidRPr="003A00B0" w:rsidRDefault="00006F02" w:rsidP="00006F02">
      <w:pPr>
        <w:rPr>
          <w:rFonts w:ascii="Times New Roman" w:hAnsi="Times New Roman" w:cs="Times New Roman"/>
          <w:sz w:val="23"/>
          <w:szCs w:val="23"/>
        </w:rPr>
      </w:pPr>
      <w:r w:rsidRPr="003A00B0">
        <w:rPr>
          <w:rFonts w:ascii="Times New Roman" w:hAnsi="Times New Roman" w:cs="Times New Roman"/>
          <w:i/>
          <w:iCs/>
          <w:sz w:val="23"/>
          <w:szCs w:val="23"/>
        </w:rPr>
        <w:t>Committees:</w:t>
      </w:r>
      <w:r w:rsidRPr="003A00B0">
        <w:rPr>
          <w:rFonts w:ascii="Times New Roman" w:hAnsi="Times New Roman" w:cs="Times New Roman"/>
          <w:sz w:val="23"/>
          <w:szCs w:val="23"/>
        </w:rPr>
        <w:t> </w:t>
      </w:r>
    </w:p>
    <w:p w14:paraId="4B3476EA" w14:textId="77777777" w:rsidR="00006F02" w:rsidRDefault="00006F02" w:rsidP="00006F02">
      <w:pPr>
        <w:rPr>
          <w:rFonts w:ascii="Times New Roman" w:hAnsi="Times New Roman" w:cs="Times New Roman"/>
          <w:sz w:val="23"/>
          <w:szCs w:val="23"/>
        </w:rPr>
      </w:pPr>
      <w:r w:rsidRPr="003A00B0">
        <w:rPr>
          <w:rFonts w:ascii="Times New Roman" w:hAnsi="Times New Roman" w:cs="Times New Roman"/>
          <w:i/>
          <w:iCs/>
          <w:sz w:val="23"/>
          <w:szCs w:val="23"/>
        </w:rPr>
        <w:t>Economic Development, Zoning, TIF, Building Permits:</w:t>
      </w:r>
      <w:r w:rsidRPr="003A00B0">
        <w:rPr>
          <w:rFonts w:ascii="Times New Roman" w:hAnsi="Times New Roman" w:cs="Times New Roman"/>
          <w:sz w:val="23"/>
          <w:szCs w:val="23"/>
        </w:rPr>
        <w:t> </w:t>
      </w:r>
    </w:p>
    <w:p w14:paraId="7938E85F" w14:textId="77777777" w:rsidR="00007F3A" w:rsidRDefault="00007F3A" w:rsidP="00006F02">
      <w:pPr>
        <w:rPr>
          <w:rFonts w:ascii="Times New Roman" w:eastAsia="Calibri" w:hAnsi="Times New Roman" w:cs="Times New Roman"/>
          <w:kern w:val="3"/>
          <w:sz w:val="23"/>
          <w:szCs w:val="23"/>
          <w14:ligatures w14:val="none"/>
        </w:rPr>
      </w:pPr>
      <w:r w:rsidRPr="00007F3A">
        <w:rPr>
          <w:rFonts w:ascii="Times New Roman" w:eastAsia="Calibri" w:hAnsi="Times New Roman" w:cs="Times New Roman"/>
          <w:kern w:val="3"/>
          <w:sz w:val="23"/>
          <w:szCs w:val="23"/>
          <w14:ligatures w14:val="none"/>
        </w:rPr>
        <w:t>A discussion was held regarding reimbursements from both the north and south business districts for initial costs associated with the creation of the district. The Board discussed full reimbursement from the North District, and quarterly reimbursement from the South. No vote was taken. This matter will be voted on at the next meeting.</w:t>
      </w:r>
    </w:p>
    <w:p w14:paraId="6BCF1CD4" w14:textId="578089F2" w:rsidR="00006F02" w:rsidRDefault="00006F02" w:rsidP="00006F02">
      <w:pPr>
        <w:rPr>
          <w:rFonts w:ascii="Times New Roman" w:hAnsi="Times New Roman" w:cs="Times New Roman"/>
          <w:i/>
          <w:iCs/>
          <w:sz w:val="23"/>
          <w:szCs w:val="23"/>
        </w:rPr>
      </w:pPr>
      <w:r w:rsidRPr="003A00B0">
        <w:rPr>
          <w:rFonts w:ascii="Times New Roman" w:hAnsi="Times New Roman" w:cs="Times New Roman"/>
          <w:i/>
          <w:iCs/>
          <w:sz w:val="23"/>
          <w:szCs w:val="23"/>
        </w:rPr>
        <w:t>Finance:</w:t>
      </w:r>
    </w:p>
    <w:p w14:paraId="6ADC3047" w14:textId="72D075AF" w:rsidR="00006F02" w:rsidRPr="00006F02" w:rsidRDefault="00A21592" w:rsidP="00006F02">
      <w:pPr>
        <w:pStyle w:val="Standard"/>
        <w:spacing w:after="120" w:line="264" w:lineRule="auto"/>
        <w:jc w:val="both"/>
        <w:rPr>
          <w:rFonts w:ascii="Times New Roman" w:hAnsi="Times New Roman" w:cs="Times New Roman"/>
          <w:bCs/>
          <w:sz w:val="23"/>
          <w:szCs w:val="23"/>
        </w:rPr>
      </w:pPr>
      <w:r>
        <w:rPr>
          <w:rFonts w:ascii="Times New Roman" w:eastAsia="Times New Roman" w:hAnsi="Times New Roman" w:cs="Times New Roman"/>
          <w:bCs/>
          <w:kern w:val="0"/>
          <w:sz w:val="23"/>
          <w:szCs w:val="23"/>
          <w:lang w:val="fr-CA"/>
        </w:rPr>
        <w:lastRenderedPageBreak/>
        <w:t xml:space="preserve">A motion </w:t>
      </w:r>
      <w:proofErr w:type="spellStart"/>
      <w:r>
        <w:rPr>
          <w:rFonts w:ascii="Times New Roman" w:eastAsia="Times New Roman" w:hAnsi="Times New Roman" w:cs="Times New Roman"/>
          <w:bCs/>
          <w:kern w:val="0"/>
          <w:sz w:val="23"/>
          <w:szCs w:val="23"/>
          <w:lang w:val="fr-CA"/>
        </w:rPr>
        <w:t>was</w:t>
      </w:r>
      <w:proofErr w:type="spellEnd"/>
      <w:r>
        <w:rPr>
          <w:rFonts w:ascii="Times New Roman" w:eastAsia="Times New Roman" w:hAnsi="Times New Roman" w:cs="Times New Roman"/>
          <w:bCs/>
          <w:kern w:val="0"/>
          <w:sz w:val="23"/>
          <w:szCs w:val="23"/>
          <w:lang w:val="fr-CA"/>
        </w:rPr>
        <w:t xml:space="preserve"> made by</w:t>
      </w:r>
      <w:r w:rsidR="004371AE">
        <w:rPr>
          <w:rFonts w:ascii="Times New Roman" w:eastAsia="Times New Roman" w:hAnsi="Times New Roman" w:cs="Times New Roman"/>
          <w:bCs/>
          <w:kern w:val="0"/>
          <w:sz w:val="23"/>
          <w:szCs w:val="23"/>
          <w:lang w:val="fr-CA"/>
        </w:rPr>
        <w:t xml:space="preserve"> Rhodes</w:t>
      </w:r>
      <w:r>
        <w:rPr>
          <w:rFonts w:ascii="Times New Roman" w:eastAsia="Times New Roman" w:hAnsi="Times New Roman" w:cs="Times New Roman"/>
          <w:bCs/>
          <w:kern w:val="0"/>
          <w:sz w:val="23"/>
          <w:szCs w:val="23"/>
          <w:lang w:val="fr-CA"/>
        </w:rPr>
        <w:t xml:space="preserve"> to </w:t>
      </w:r>
      <w:proofErr w:type="spellStart"/>
      <w:r>
        <w:rPr>
          <w:rFonts w:ascii="Times New Roman" w:eastAsia="Times New Roman" w:hAnsi="Times New Roman" w:cs="Times New Roman"/>
          <w:bCs/>
          <w:kern w:val="0"/>
          <w:sz w:val="23"/>
          <w:szCs w:val="23"/>
          <w:lang w:val="fr-CA"/>
        </w:rPr>
        <w:t>adopt</w:t>
      </w:r>
      <w:proofErr w:type="spellEnd"/>
      <w:r>
        <w:rPr>
          <w:rFonts w:ascii="Times New Roman" w:eastAsia="Times New Roman" w:hAnsi="Times New Roman" w:cs="Times New Roman"/>
          <w:bCs/>
          <w:kern w:val="0"/>
          <w:sz w:val="23"/>
          <w:szCs w:val="23"/>
          <w:lang w:val="fr-CA"/>
        </w:rPr>
        <w:t xml:space="preserve"> </w:t>
      </w:r>
      <w:proofErr w:type="spellStart"/>
      <w:r w:rsidR="00006F02" w:rsidRPr="00006F02">
        <w:rPr>
          <w:rFonts w:ascii="Times New Roman" w:eastAsia="Times New Roman" w:hAnsi="Times New Roman" w:cs="Times New Roman"/>
          <w:bCs/>
          <w:kern w:val="0"/>
          <w:sz w:val="23"/>
          <w:szCs w:val="23"/>
          <w:lang w:val="fr-CA"/>
        </w:rPr>
        <w:t>Resolution</w:t>
      </w:r>
      <w:proofErr w:type="spellEnd"/>
      <w:r w:rsidR="004371AE">
        <w:rPr>
          <w:rFonts w:ascii="Times New Roman" w:eastAsia="Times New Roman" w:hAnsi="Times New Roman" w:cs="Times New Roman"/>
          <w:bCs/>
          <w:kern w:val="0"/>
          <w:sz w:val="23"/>
          <w:szCs w:val="23"/>
          <w:lang w:val="fr-CA"/>
        </w:rPr>
        <w:t xml:space="preserve"> 2026-</w:t>
      </w:r>
      <w:r w:rsidR="00317AB8">
        <w:rPr>
          <w:rFonts w:ascii="Times New Roman" w:eastAsia="Times New Roman" w:hAnsi="Times New Roman" w:cs="Times New Roman"/>
          <w:bCs/>
          <w:kern w:val="0"/>
          <w:sz w:val="23"/>
          <w:szCs w:val="23"/>
          <w:lang w:val="fr-CA"/>
        </w:rPr>
        <w:t xml:space="preserve">020 </w:t>
      </w:r>
      <w:r>
        <w:rPr>
          <w:rFonts w:ascii="Times New Roman" w:eastAsia="Times New Roman" w:hAnsi="Times New Roman" w:cs="Times New Roman"/>
          <w:bCs/>
          <w:kern w:val="0"/>
          <w:sz w:val="23"/>
          <w:szCs w:val="23"/>
          <w:lang w:val="fr-CA"/>
        </w:rPr>
        <w:t xml:space="preserve">the </w:t>
      </w:r>
      <w:proofErr w:type="spellStart"/>
      <w:r>
        <w:rPr>
          <w:rFonts w:ascii="Times New Roman" w:eastAsia="Times New Roman" w:hAnsi="Times New Roman" w:cs="Times New Roman"/>
          <w:bCs/>
          <w:kern w:val="0"/>
          <w:sz w:val="23"/>
          <w:szCs w:val="23"/>
          <w:lang w:val="fr-CA"/>
        </w:rPr>
        <w:t>Resolution</w:t>
      </w:r>
      <w:proofErr w:type="spellEnd"/>
      <w:r w:rsidR="00006F02" w:rsidRPr="00006F02">
        <w:rPr>
          <w:rFonts w:ascii="Times New Roman" w:eastAsia="Times New Roman" w:hAnsi="Times New Roman" w:cs="Times New Roman"/>
          <w:bCs/>
          <w:kern w:val="0"/>
          <w:sz w:val="23"/>
          <w:szCs w:val="23"/>
          <w:lang w:val="fr-CA"/>
        </w:rPr>
        <w:t xml:space="preserve"> Authorizing the Investment of Village Funds in Certain Certificates of </w:t>
      </w:r>
      <w:proofErr w:type="spellStart"/>
      <w:r w:rsidR="00006F02" w:rsidRPr="00006F02">
        <w:rPr>
          <w:rFonts w:ascii="Times New Roman" w:eastAsia="Times New Roman" w:hAnsi="Times New Roman" w:cs="Times New Roman"/>
          <w:bCs/>
          <w:kern w:val="0"/>
          <w:sz w:val="23"/>
          <w:szCs w:val="23"/>
          <w:lang w:val="fr-CA"/>
        </w:rPr>
        <w:t>Deposit</w:t>
      </w:r>
      <w:proofErr w:type="spellEnd"/>
      <w:r w:rsidR="00006F02" w:rsidRPr="00006F02">
        <w:rPr>
          <w:rFonts w:ascii="Times New Roman" w:eastAsia="Times New Roman" w:hAnsi="Times New Roman" w:cs="Times New Roman"/>
          <w:bCs/>
          <w:kern w:val="0"/>
          <w:sz w:val="23"/>
          <w:szCs w:val="23"/>
          <w:lang w:val="fr-CA"/>
        </w:rPr>
        <w:t xml:space="preserve"> at Certain Financial Institutions in Accordance </w:t>
      </w:r>
      <w:proofErr w:type="spellStart"/>
      <w:r w:rsidR="00006F02" w:rsidRPr="00006F02">
        <w:rPr>
          <w:rFonts w:ascii="Times New Roman" w:eastAsia="Times New Roman" w:hAnsi="Times New Roman" w:cs="Times New Roman"/>
          <w:bCs/>
          <w:kern w:val="0"/>
          <w:sz w:val="23"/>
          <w:szCs w:val="23"/>
          <w:lang w:val="fr-CA"/>
        </w:rPr>
        <w:t>with</w:t>
      </w:r>
      <w:proofErr w:type="spellEnd"/>
      <w:r w:rsidR="00006F02" w:rsidRPr="00006F02">
        <w:rPr>
          <w:rFonts w:ascii="Times New Roman" w:eastAsia="Times New Roman" w:hAnsi="Times New Roman" w:cs="Times New Roman"/>
          <w:bCs/>
          <w:kern w:val="0"/>
          <w:sz w:val="23"/>
          <w:szCs w:val="23"/>
          <w:lang w:val="fr-CA"/>
        </w:rPr>
        <w:t xml:space="preserve"> the Village’s Investment Policy and Other Actions in Connection Therewith</w:t>
      </w:r>
      <w:r>
        <w:rPr>
          <w:rFonts w:ascii="Times New Roman" w:eastAsia="Times New Roman" w:hAnsi="Times New Roman" w:cs="Times New Roman"/>
          <w:bCs/>
          <w:kern w:val="0"/>
          <w:sz w:val="23"/>
          <w:szCs w:val="23"/>
          <w:lang w:val="fr-CA"/>
        </w:rPr>
        <w:t xml:space="preserve">. The motion </w:t>
      </w:r>
      <w:proofErr w:type="spellStart"/>
      <w:r>
        <w:rPr>
          <w:rFonts w:ascii="Times New Roman" w:eastAsia="Times New Roman" w:hAnsi="Times New Roman" w:cs="Times New Roman"/>
          <w:bCs/>
          <w:kern w:val="0"/>
          <w:sz w:val="23"/>
          <w:szCs w:val="23"/>
          <w:lang w:val="fr-CA"/>
        </w:rPr>
        <w:t>was</w:t>
      </w:r>
      <w:proofErr w:type="spellEnd"/>
      <w:r>
        <w:rPr>
          <w:rFonts w:ascii="Times New Roman" w:eastAsia="Times New Roman" w:hAnsi="Times New Roman" w:cs="Times New Roman"/>
          <w:bCs/>
          <w:kern w:val="0"/>
          <w:sz w:val="23"/>
          <w:szCs w:val="23"/>
          <w:lang w:val="fr-CA"/>
        </w:rPr>
        <w:t xml:space="preserve"> </w:t>
      </w:r>
      <w:proofErr w:type="spellStart"/>
      <w:r>
        <w:rPr>
          <w:rFonts w:ascii="Times New Roman" w:eastAsia="Times New Roman" w:hAnsi="Times New Roman" w:cs="Times New Roman"/>
          <w:bCs/>
          <w:kern w:val="0"/>
          <w:sz w:val="23"/>
          <w:szCs w:val="23"/>
          <w:lang w:val="fr-CA"/>
        </w:rPr>
        <w:t>seconded</w:t>
      </w:r>
      <w:proofErr w:type="spellEnd"/>
      <w:r>
        <w:rPr>
          <w:rFonts w:ascii="Times New Roman" w:eastAsia="Times New Roman" w:hAnsi="Times New Roman" w:cs="Times New Roman"/>
          <w:bCs/>
          <w:kern w:val="0"/>
          <w:sz w:val="23"/>
          <w:szCs w:val="23"/>
          <w:lang w:val="fr-CA"/>
        </w:rPr>
        <w:t xml:space="preserve"> by</w:t>
      </w:r>
      <w:r w:rsidR="00317AB8">
        <w:rPr>
          <w:rFonts w:ascii="Times New Roman" w:eastAsia="Times New Roman" w:hAnsi="Times New Roman" w:cs="Times New Roman"/>
          <w:bCs/>
          <w:kern w:val="0"/>
          <w:sz w:val="23"/>
          <w:szCs w:val="23"/>
          <w:lang w:val="fr-CA"/>
        </w:rPr>
        <w:t xml:space="preserve"> McDannald. The motion </w:t>
      </w:r>
      <w:proofErr w:type="spellStart"/>
      <w:r w:rsidR="00317AB8">
        <w:rPr>
          <w:rFonts w:ascii="Times New Roman" w:eastAsia="Times New Roman" w:hAnsi="Times New Roman" w:cs="Times New Roman"/>
          <w:bCs/>
          <w:kern w:val="0"/>
          <w:sz w:val="23"/>
          <w:szCs w:val="23"/>
          <w:lang w:val="fr-CA"/>
        </w:rPr>
        <w:t>passed</w:t>
      </w:r>
      <w:proofErr w:type="spellEnd"/>
      <w:r w:rsidR="00317AB8">
        <w:rPr>
          <w:rFonts w:ascii="Times New Roman" w:eastAsia="Times New Roman" w:hAnsi="Times New Roman" w:cs="Times New Roman"/>
          <w:bCs/>
          <w:kern w:val="0"/>
          <w:sz w:val="23"/>
          <w:szCs w:val="23"/>
          <w:lang w:val="fr-CA"/>
        </w:rPr>
        <w:t xml:space="preserve"> 6-0</w:t>
      </w:r>
    </w:p>
    <w:p w14:paraId="6CE90151" w14:textId="77777777" w:rsidR="00006F02" w:rsidRDefault="00006F02" w:rsidP="00006F02">
      <w:pPr>
        <w:rPr>
          <w:rFonts w:ascii="Times New Roman" w:hAnsi="Times New Roman" w:cs="Times New Roman"/>
          <w:sz w:val="23"/>
          <w:szCs w:val="23"/>
        </w:rPr>
      </w:pPr>
      <w:r w:rsidRPr="003A00B0">
        <w:rPr>
          <w:rFonts w:ascii="Times New Roman" w:hAnsi="Times New Roman" w:cs="Times New Roman"/>
          <w:i/>
          <w:iCs/>
          <w:sz w:val="23"/>
          <w:szCs w:val="23"/>
        </w:rPr>
        <w:t>Village Communication:</w:t>
      </w:r>
      <w:r w:rsidRPr="003A00B0">
        <w:rPr>
          <w:rFonts w:ascii="Times New Roman" w:hAnsi="Times New Roman" w:cs="Times New Roman"/>
          <w:sz w:val="23"/>
          <w:szCs w:val="23"/>
        </w:rPr>
        <w:t> </w:t>
      </w:r>
    </w:p>
    <w:p w14:paraId="323C1258" w14:textId="0CAA9515" w:rsidR="00961553" w:rsidRPr="003A00B0" w:rsidRDefault="00961553" w:rsidP="00006F02">
      <w:pPr>
        <w:rPr>
          <w:rFonts w:ascii="Times New Roman" w:hAnsi="Times New Roman" w:cs="Times New Roman"/>
          <w:sz w:val="23"/>
          <w:szCs w:val="23"/>
        </w:rPr>
      </w:pPr>
      <w:r>
        <w:rPr>
          <w:rFonts w:ascii="Times New Roman" w:hAnsi="Times New Roman" w:cs="Times New Roman"/>
          <w:sz w:val="23"/>
          <w:szCs w:val="23"/>
        </w:rPr>
        <w:t xml:space="preserve">Rhodes reported she is currently working on the next newsletter to go out in June. </w:t>
      </w:r>
    </w:p>
    <w:p w14:paraId="72FCD6B4" w14:textId="77777777" w:rsidR="00006F02" w:rsidRDefault="00006F02" w:rsidP="00006F02">
      <w:pPr>
        <w:rPr>
          <w:rFonts w:ascii="Times New Roman" w:hAnsi="Times New Roman" w:cs="Times New Roman"/>
          <w:sz w:val="23"/>
          <w:szCs w:val="23"/>
        </w:rPr>
      </w:pPr>
      <w:r w:rsidRPr="003A00B0">
        <w:rPr>
          <w:rFonts w:ascii="Times New Roman" w:hAnsi="Times New Roman" w:cs="Times New Roman"/>
          <w:i/>
          <w:iCs/>
          <w:sz w:val="23"/>
          <w:szCs w:val="23"/>
        </w:rPr>
        <w:t>Village Grounds:</w:t>
      </w:r>
      <w:r w:rsidRPr="003A00B0">
        <w:rPr>
          <w:rFonts w:ascii="Times New Roman" w:hAnsi="Times New Roman" w:cs="Times New Roman"/>
          <w:sz w:val="23"/>
          <w:szCs w:val="23"/>
        </w:rPr>
        <w:t> </w:t>
      </w:r>
    </w:p>
    <w:p w14:paraId="4D364BBC" w14:textId="1125054E" w:rsidR="009C7E19" w:rsidRDefault="009C7E19" w:rsidP="00006F02">
      <w:pPr>
        <w:rPr>
          <w:rFonts w:ascii="Times New Roman" w:hAnsi="Times New Roman" w:cs="Times New Roman"/>
          <w:sz w:val="23"/>
          <w:szCs w:val="23"/>
        </w:rPr>
      </w:pPr>
      <w:r>
        <w:rPr>
          <w:rFonts w:ascii="Times New Roman" w:hAnsi="Times New Roman" w:cs="Times New Roman"/>
          <w:sz w:val="23"/>
          <w:szCs w:val="23"/>
        </w:rPr>
        <w:t>Nothing to report.</w:t>
      </w:r>
    </w:p>
    <w:p w14:paraId="010A9776" w14:textId="77777777" w:rsidR="00006F02" w:rsidRDefault="00006F02" w:rsidP="00006F02">
      <w:pPr>
        <w:rPr>
          <w:rFonts w:ascii="Times New Roman" w:hAnsi="Times New Roman" w:cs="Times New Roman"/>
          <w:sz w:val="23"/>
          <w:szCs w:val="23"/>
        </w:rPr>
      </w:pPr>
      <w:r w:rsidRPr="003A00B0">
        <w:rPr>
          <w:rFonts w:ascii="Times New Roman" w:hAnsi="Times New Roman" w:cs="Times New Roman"/>
          <w:i/>
          <w:iCs/>
          <w:sz w:val="23"/>
          <w:szCs w:val="23"/>
        </w:rPr>
        <w:t>Village Ordinances:</w:t>
      </w:r>
      <w:r w:rsidRPr="003A00B0">
        <w:rPr>
          <w:rFonts w:ascii="Times New Roman" w:hAnsi="Times New Roman" w:cs="Times New Roman"/>
          <w:sz w:val="23"/>
          <w:szCs w:val="23"/>
        </w:rPr>
        <w:t> </w:t>
      </w:r>
    </w:p>
    <w:p w14:paraId="17B55EA7" w14:textId="2321153E" w:rsidR="009C7E19" w:rsidRDefault="009C7E19" w:rsidP="00006F02">
      <w:pPr>
        <w:rPr>
          <w:rFonts w:ascii="Times New Roman" w:hAnsi="Times New Roman" w:cs="Times New Roman"/>
          <w:sz w:val="23"/>
          <w:szCs w:val="23"/>
        </w:rPr>
      </w:pPr>
      <w:r>
        <w:rPr>
          <w:rFonts w:ascii="Times New Roman" w:hAnsi="Times New Roman" w:cs="Times New Roman"/>
          <w:sz w:val="23"/>
          <w:szCs w:val="23"/>
        </w:rPr>
        <w:t xml:space="preserve">A discussion was held regarding the UTV ordinance. </w:t>
      </w:r>
      <w:r w:rsidR="007C7178">
        <w:rPr>
          <w:rFonts w:ascii="Times New Roman" w:hAnsi="Times New Roman" w:cs="Times New Roman"/>
          <w:sz w:val="23"/>
          <w:szCs w:val="23"/>
        </w:rPr>
        <w:t xml:space="preserve">Hedges proposed </w:t>
      </w:r>
      <w:r w:rsidR="00572AB0">
        <w:rPr>
          <w:rFonts w:ascii="Times New Roman" w:hAnsi="Times New Roman" w:cs="Times New Roman"/>
          <w:sz w:val="23"/>
          <w:szCs w:val="23"/>
        </w:rPr>
        <w:t>changing the fee beginning next year and changing hours due to winter snowplow concerns</w:t>
      </w:r>
      <w:r w:rsidR="00024E4C">
        <w:rPr>
          <w:rFonts w:ascii="Times New Roman" w:hAnsi="Times New Roman" w:cs="Times New Roman"/>
          <w:sz w:val="23"/>
          <w:szCs w:val="23"/>
        </w:rPr>
        <w:t xml:space="preserve">. No decision was </w:t>
      </w:r>
      <w:r w:rsidR="00786A0B">
        <w:rPr>
          <w:rFonts w:ascii="Times New Roman" w:hAnsi="Times New Roman" w:cs="Times New Roman"/>
          <w:sz w:val="23"/>
          <w:szCs w:val="23"/>
        </w:rPr>
        <w:t>made.</w:t>
      </w:r>
    </w:p>
    <w:p w14:paraId="40C669CF" w14:textId="77777777" w:rsidR="00006F02" w:rsidRDefault="00006F02" w:rsidP="00006F02">
      <w:pPr>
        <w:rPr>
          <w:rFonts w:ascii="Times New Roman" w:hAnsi="Times New Roman" w:cs="Times New Roman"/>
          <w:sz w:val="23"/>
          <w:szCs w:val="23"/>
        </w:rPr>
      </w:pPr>
      <w:r w:rsidRPr="003A00B0">
        <w:rPr>
          <w:rFonts w:ascii="Times New Roman" w:hAnsi="Times New Roman" w:cs="Times New Roman"/>
          <w:i/>
          <w:iCs/>
          <w:sz w:val="23"/>
          <w:szCs w:val="23"/>
        </w:rPr>
        <w:t>Old Business:</w:t>
      </w:r>
      <w:r w:rsidRPr="003A00B0">
        <w:rPr>
          <w:rFonts w:ascii="Times New Roman" w:hAnsi="Times New Roman" w:cs="Times New Roman"/>
          <w:sz w:val="23"/>
          <w:szCs w:val="23"/>
        </w:rPr>
        <w:t> </w:t>
      </w:r>
    </w:p>
    <w:p w14:paraId="0854B861" w14:textId="4C04F76B" w:rsidR="00006F02" w:rsidRDefault="00A21592" w:rsidP="00006F02">
      <w:pPr>
        <w:pStyle w:val="Standard"/>
        <w:spacing w:after="120" w:line="264" w:lineRule="auto"/>
        <w:jc w:val="both"/>
        <w:rPr>
          <w:rFonts w:ascii="Times New Roman" w:eastAsia="Times New Roman" w:hAnsi="Times New Roman" w:cs="Times New Roman"/>
          <w:bCs/>
          <w:kern w:val="0"/>
          <w:sz w:val="23"/>
          <w:szCs w:val="23"/>
        </w:rPr>
      </w:pPr>
      <w:r>
        <w:rPr>
          <w:rFonts w:ascii="Times New Roman" w:eastAsia="Times New Roman" w:hAnsi="Times New Roman" w:cs="Times New Roman"/>
          <w:bCs/>
          <w:kern w:val="0"/>
          <w:sz w:val="23"/>
          <w:szCs w:val="23"/>
        </w:rPr>
        <w:t xml:space="preserve">A motion was made by </w:t>
      </w:r>
      <w:r w:rsidR="00E55CB7">
        <w:rPr>
          <w:rFonts w:ascii="Times New Roman" w:eastAsia="Times New Roman" w:hAnsi="Times New Roman" w:cs="Times New Roman"/>
          <w:bCs/>
          <w:kern w:val="0"/>
          <w:sz w:val="23"/>
          <w:szCs w:val="23"/>
        </w:rPr>
        <w:t>Brenning</w:t>
      </w:r>
      <w:r>
        <w:rPr>
          <w:rFonts w:ascii="Times New Roman" w:eastAsia="Times New Roman" w:hAnsi="Times New Roman" w:cs="Times New Roman"/>
          <w:bCs/>
          <w:kern w:val="0"/>
          <w:sz w:val="23"/>
          <w:szCs w:val="23"/>
        </w:rPr>
        <w:t xml:space="preserve"> to adopt </w:t>
      </w:r>
      <w:r w:rsidR="00006F02" w:rsidRPr="00006F02">
        <w:rPr>
          <w:rFonts w:ascii="Times New Roman" w:eastAsia="Times New Roman" w:hAnsi="Times New Roman" w:cs="Times New Roman"/>
          <w:bCs/>
          <w:kern w:val="0"/>
          <w:sz w:val="23"/>
          <w:szCs w:val="23"/>
        </w:rPr>
        <w:t>Resolution</w:t>
      </w:r>
      <w:r w:rsidR="00E55CB7">
        <w:rPr>
          <w:rFonts w:ascii="Times New Roman" w:eastAsia="Times New Roman" w:hAnsi="Times New Roman" w:cs="Times New Roman"/>
          <w:bCs/>
          <w:kern w:val="0"/>
          <w:sz w:val="23"/>
          <w:szCs w:val="23"/>
        </w:rPr>
        <w:t xml:space="preserve"> 2026-021</w:t>
      </w:r>
      <w:r>
        <w:rPr>
          <w:rFonts w:ascii="Times New Roman" w:eastAsia="Times New Roman" w:hAnsi="Times New Roman" w:cs="Times New Roman"/>
          <w:bCs/>
          <w:kern w:val="0"/>
          <w:sz w:val="23"/>
          <w:szCs w:val="23"/>
        </w:rPr>
        <w:t xml:space="preserve"> the Resolution</w:t>
      </w:r>
      <w:r w:rsidR="00006F02" w:rsidRPr="00006F02">
        <w:rPr>
          <w:rFonts w:ascii="Times New Roman" w:eastAsia="Times New Roman" w:hAnsi="Times New Roman" w:cs="Times New Roman"/>
          <w:bCs/>
          <w:kern w:val="0"/>
          <w:sz w:val="23"/>
          <w:szCs w:val="23"/>
        </w:rPr>
        <w:t xml:space="preserve"> Authorizing Route 66 Membership for the Village and Other Actions in Connection Therewith</w:t>
      </w:r>
      <w:r>
        <w:rPr>
          <w:rFonts w:ascii="Times New Roman" w:eastAsia="Times New Roman" w:hAnsi="Times New Roman" w:cs="Times New Roman"/>
          <w:bCs/>
          <w:kern w:val="0"/>
          <w:sz w:val="23"/>
          <w:szCs w:val="23"/>
        </w:rPr>
        <w:t>. The motion was seconded by</w:t>
      </w:r>
      <w:r w:rsidR="00F27479">
        <w:rPr>
          <w:rFonts w:ascii="Times New Roman" w:eastAsia="Times New Roman" w:hAnsi="Times New Roman" w:cs="Times New Roman"/>
          <w:bCs/>
          <w:kern w:val="0"/>
          <w:sz w:val="23"/>
          <w:szCs w:val="23"/>
        </w:rPr>
        <w:t xml:space="preserve"> Olson. The motion passed 6-0.</w:t>
      </w:r>
    </w:p>
    <w:p w14:paraId="7E664508" w14:textId="5DEFD0E2" w:rsidR="00006F02" w:rsidRDefault="007A0AF2" w:rsidP="00006F02">
      <w:pPr>
        <w:pStyle w:val="Standard"/>
        <w:spacing w:after="120" w:line="264" w:lineRule="auto"/>
        <w:jc w:val="both"/>
        <w:rPr>
          <w:rFonts w:ascii="Times New Roman" w:eastAsia="Times New Roman" w:hAnsi="Times New Roman" w:cs="Times New Roman"/>
          <w:bCs/>
          <w:kern w:val="0"/>
          <w:sz w:val="23"/>
          <w:szCs w:val="23"/>
        </w:rPr>
      </w:pPr>
      <w:r>
        <w:rPr>
          <w:rFonts w:ascii="Times New Roman" w:eastAsia="Times New Roman" w:hAnsi="Times New Roman" w:cs="Times New Roman"/>
          <w:bCs/>
          <w:kern w:val="0"/>
          <w:sz w:val="23"/>
          <w:szCs w:val="23"/>
        </w:rPr>
        <w:t xml:space="preserve">A discussion was held regarding </w:t>
      </w:r>
      <w:r w:rsidR="00DE5A25">
        <w:rPr>
          <w:rFonts w:ascii="Times New Roman" w:eastAsia="Times New Roman" w:hAnsi="Times New Roman" w:cs="Times New Roman"/>
          <w:bCs/>
          <w:kern w:val="0"/>
          <w:sz w:val="23"/>
          <w:szCs w:val="23"/>
        </w:rPr>
        <w:t xml:space="preserve">expenses already included in the </w:t>
      </w:r>
      <w:r w:rsidR="00EF3B88">
        <w:rPr>
          <w:rFonts w:ascii="Times New Roman" w:eastAsia="Times New Roman" w:hAnsi="Times New Roman" w:cs="Times New Roman"/>
          <w:bCs/>
          <w:kern w:val="0"/>
          <w:sz w:val="23"/>
          <w:szCs w:val="23"/>
        </w:rPr>
        <w:t xml:space="preserve">reimbursement to the Phillips 66 construction, including </w:t>
      </w:r>
      <w:r w:rsidR="004F729A">
        <w:rPr>
          <w:rFonts w:ascii="Times New Roman" w:eastAsia="Times New Roman" w:hAnsi="Times New Roman" w:cs="Times New Roman"/>
          <w:bCs/>
          <w:kern w:val="0"/>
          <w:sz w:val="23"/>
          <w:szCs w:val="23"/>
        </w:rPr>
        <w:t>$50,000 out of TIF,</w:t>
      </w:r>
      <w:r w:rsidR="007B1686">
        <w:rPr>
          <w:rFonts w:ascii="Times New Roman" w:eastAsia="Times New Roman" w:hAnsi="Times New Roman" w:cs="Times New Roman"/>
          <w:bCs/>
          <w:kern w:val="0"/>
          <w:sz w:val="23"/>
          <w:szCs w:val="23"/>
        </w:rPr>
        <w:t xml:space="preserve"> $50,000 out of business district,</w:t>
      </w:r>
      <w:r w:rsidR="00F27681">
        <w:rPr>
          <w:rFonts w:ascii="Times New Roman" w:eastAsia="Times New Roman" w:hAnsi="Times New Roman" w:cs="Times New Roman"/>
          <w:bCs/>
          <w:kern w:val="0"/>
          <w:sz w:val="23"/>
          <w:szCs w:val="23"/>
        </w:rPr>
        <w:t xml:space="preserve"> </w:t>
      </w:r>
      <w:r w:rsidR="004F729A">
        <w:rPr>
          <w:rFonts w:ascii="Times New Roman" w:eastAsia="Times New Roman" w:hAnsi="Times New Roman" w:cs="Times New Roman"/>
          <w:bCs/>
          <w:kern w:val="0"/>
          <w:sz w:val="23"/>
          <w:szCs w:val="23"/>
        </w:rPr>
        <w:t xml:space="preserve">$4,050 </w:t>
      </w:r>
      <w:r w:rsidR="00E14C38">
        <w:rPr>
          <w:rFonts w:ascii="Times New Roman" w:eastAsia="Times New Roman" w:hAnsi="Times New Roman" w:cs="Times New Roman"/>
          <w:bCs/>
          <w:kern w:val="0"/>
          <w:sz w:val="23"/>
          <w:szCs w:val="23"/>
        </w:rPr>
        <w:t>for building permits, $608.96 for gas meter</w:t>
      </w:r>
      <w:r w:rsidR="00F86DA1">
        <w:rPr>
          <w:rFonts w:ascii="Times New Roman" w:eastAsia="Times New Roman" w:hAnsi="Times New Roman" w:cs="Times New Roman"/>
          <w:bCs/>
          <w:kern w:val="0"/>
          <w:sz w:val="23"/>
          <w:szCs w:val="23"/>
        </w:rPr>
        <w:t xml:space="preserve">, and $7,107.29 for water meter. </w:t>
      </w:r>
      <w:r w:rsidR="00DE5A25">
        <w:rPr>
          <w:rFonts w:ascii="Times New Roman" w:eastAsia="Times New Roman" w:hAnsi="Times New Roman" w:cs="Times New Roman"/>
          <w:bCs/>
          <w:kern w:val="0"/>
          <w:sz w:val="23"/>
          <w:szCs w:val="23"/>
        </w:rPr>
        <w:t>Bringing</w:t>
      </w:r>
      <w:r w:rsidR="00F86DA1">
        <w:rPr>
          <w:rFonts w:ascii="Times New Roman" w:eastAsia="Times New Roman" w:hAnsi="Times New Roman" w:cs="Times New Roman"/>
          <w:bCs/>
          <w:kern w:val="0"/>
          <w:sz w:val="23"/>
          <w:szCs w:val="23"/>
        </w:rPr>
        <w:t xml:space="preserve"> the total to $111,766.25.</w:t>
      </w:r>
    </w:p>
    <w:p w14:paraId="6B33192F" w14:textId="7437339A" w:rsidR="00533DE7" w:rsidRDefault="0066389A" w:rsidP="00533DE7">
      <w:pPr>
        <w:pStyle w:val="Standard"/>
        <w:spacing w:after="120" w:line="264" w:lineRule="auto"/>
        <w:jc w:val="both"/>
        <w:rPr>
          <w:rFonts w:ascii="Times New Roman" w:eastAsia="Times New Roman" w:hAnsi="Times New Roman" w:cs="Times New Roman"/>
          <w:bCs/>
          <w:kern w:val="0"/>
          <w:sz w:val="23"/>
          <w:szCs w:val="23"/>
        </w:rPr>
      </w:pPr>
      <w:r>
        <w:rPr>
          <w:rFonts w:ascii="Times New Roman" w:eastAsia="Times New Roman" w:hAnsi="Times New Roman" w:cs="Times New Roman"/>
          <w:bCs/>
          <w:kern w:val="0"/>
          <w:sz w:val="23"/>
          <w:szCs w:val="23"/>
        </w:rPr>
        <w:t xml:space="preserve">A motion was made by </w:t>
      </w:r>
      <w:r w:rsidR="0043384D">
        <w:rPr>
          <w:rFonts w:ascii="Times New Roman" w:eastAsia="Times New Roman" w:hAnsi="Times New Roman" w:cs="Times New Roman"/>
          <w:bCs/>
          <w:kern w:val="0"/>
          <w:sz w:val="23"/>
          <w:szCs w:val="23"/>
        </w:rPr>
        <w:t>Hedges</w:t>
      </w:r>
      <w:r>
        <w:rPr>
          <w:rFonts w:ascii="Times New Roman" w:eastAsia="Times New Roman" w:hAnsi="Times New Roman" w:cs="Times New Roman"/>
          <w:bCs/>
          <w:kern w:val="0"/>
          <w:sz w:val="23"/>
          <w:szCs w:val="23"/>
        </w:rPr>
        <w:t xml:space="preserve"> to adopt </w:t>
      </w:r>
      <w:r w:rsidR="00533DE7" w:rsidRPr="00533DE7">
        <w:rPr>
          <w:rFonts w:ascii="Times New Roman" w:eastAsia="Times New Roman" w:hAnsi="Times New Roman" w:cs="Times New Roman"/>
          <w:bCs/>
          <w:kern w:val="0"/>
          <w:sz w:val="23"/>
          <w:szCs w:val="23"/>
        </w:rPr>
        <w:t>Resolution</w:t>
      </w:r>
      <w:r w:rsidR="00160897">
        <w:rPr>
          <w:rFonts w:ascii="Times New Roman" w:eastAsia="Times New Roman" w:hAnsi="Times New Roman" w:cs="Times New Roman"/>
          <w:bCs/>
          <w:kern w:val="0"/>
          <w:sz w:val="23"/>
          <w:szCs w:val="23"/>
        </w:rPr>
        <w:t xml:space="preserve"> 2026-022</w:t>
      </w:r>
      <w:r w:rsidR="00533DE7" w:rsidRPr="00533DE7">
        <w:rPr>
          <w:rFonts w:ascii="Times New Roman" w:eastAsia="Times New Roman" w:hAnsi="Times New Roman" w:cs="Times New Roman"/>
          <w:bCs/>
          <w:kern w:val="0"/>
          <w:sz w:val="23"/>
          <w:szCs w:val="23"/>
        </w:rPr>
        <w:t xml:space="preserve"> Authorizing the Purchase of Pole Banners Within the Village and Other Actions in Connection Therewith.</w:t>
      </w:r>
      <w:r>
        <w:rPr>
          <w:rFonts w:ascii="Times New Roman" w:eastAsia="Times New Roman" w:hAnsi="Times New Roman" w:cs="Times New Roman"/>
          <w:bCs/>
          <w:kern w:val="0"/>
          <w:sz w:val="23"/>
          <w:szCs w:val="23"/>
        </w:rPr>
        <w:t xml:space="preserve"> The motion was seconded by </w:t>
      </w:r>
      <w:r w:rsidR="00160897">
        <w:rPr>
          <w:rFonts w:ascii="Times New Roman" w:eastAsia="Times New Roman" w:hAnsi="Times New Roman" w:cs="Times New Roman"/>
          <w:bCs/>
          <w:kern w:val="0"/>
          <w:sz w:val="23"/>
          <w:szCs w:val="23"/>
        </w:rPr>
        <w:t>Apgar. The motion passed 5-1 with Olson voting no.</w:t>
      </w:r>
    </w:p>
    <w:p w14:paraId="17B30A78" w14:textId="4012AEFB" w:rsidR="00533DE7" w:rsidRDefault="0066389A" w:rsidP="00533DE7">
      <w:pPr>
        <w:pStyle w:val="Standard"/>
        <w:spacing w:after="120" w:line="264" w:lineRule="auto"/>
        <w:jc w:val="both"/>
        <w:rPr>
          <w:rFonts w:ascii="Times New Roman" w:eastAsia="Times New Roman" w:hAnsi="Times New Roman" w:cs="Times New Roman"/>
          <w:bCs/>
          <w:kern w:val="0"/>
          <w:sz w:val="23"/>
          <w:szCs w:val="23"/>
        </w:rPr>
      </w:pPr>
      <w:r>
        <w:rPr>
          <w:rFonts w:ascii="Times New Roman" w:eastAsia="Times New Roman" w:hAnsi="Times New Roman" w:cs="Times New Roman"/>
          <w:bCs/>
          <w:kern w:val="0"/>
          <w:sz w:val="23"/>
          <w:szCs w:val="23"/>
        </w:rPr>
        <w:t>A motion was made by</w:t>
      </w:r>
      <w:r w:rsidR="00296E7C">
        <w:rPr>
          <w:rFonts w:ascii="Times New Roman" w:eastAsia="Times New Roman" w:hAnsi="Times New Roman" w:cs="Times New Roman"/>
          <w:bCs/>
          <w:kern w:val="0"/>
          <w:sz w:val="23"/>
          <w:szCs w:val="23"/>
        </w:rPr>
        <w:t xml:space="preserve"> Brenning</w:t>
      </w:r>
      <w:r>
        <w:rPr>
          <w:rFonts w:ascii="Times New Roman" w:eastAsia="Times New Roman" w:hAnsi="Times New Roman" w:cs="Times New Roman"/>
          <w:bCs/>
          <w:kern w:val="0"/>
          <w:sz w:val="23"/>
          <w:szCs w:val="23"/>
        </w:rPr>
        <w:t xml:space="preserve"> to adopt </w:t>
      </w:r>
      <w:r w:rsidR="00533DE7" w:rsidRPr="00533DE7">
        <w:rPr>
          <w:rFonts w:ascii="Times New Roman" w:eastAsia="Times New Roman" w:hAnsi="Times New Roman" w:cs="Times New Roman"/>
          <w:bCs/>
          <w:kern w:val="0"/>
          <w:sz w:val="23"/>
          <w:szCs w:val="23"/>
        </w:rPr>
        <w:t>Ordinance</w:t>
      </w:r>
      <w:r w:rsidR="00296E7C">
        <w:rPr>
          <w:rFonts w:ascii="Times New Roman" w:eastAsia="Times New Roman" w:hAnsi="Times New Roman" w:cs="Times New Roman"/>
          <w:bCs/>
          <w:kern w:val="0"/>
          <w:sz w:val="23"/>
          <w:szCs w:val="23"/>
        </w:rPr>
        <w:t xml:space="preserve"> 2026-</w:t>
      </w:r>
      <w:r w:rsidR="00D85531">
        <w:rPr>
          <w:rFonts w:ascii="Times New Roman" w:eastAsia="Times New Roman" w:hAnsi="Times New Roman" w:cs="Times New Roman"/>
          <w:bCs/>
          <w:kern w:val="0"/>
          <w:sz w:val="23"/>
          <w:szCs w:val="23"/>
        </w:rPr>
        <w:t>018</w:t>
      </w:r>
      <w:r>
        <w:rPr>
          <w:rFonts w:ascii="Times New Roman" w:eastAsia="Times New Roman" w:hAnsi="Times New Roman" w:cs="Times New Roman"/>
          <w:bCs/>
          <w:kern w:val="0"/>
          <w:sz w:val="23"/>
          <w:szCs w:val="23"/>
        </w:rPr>
        <w:t xml:space="preserve"> the Ordinance</w:t>
      </w:r>
      <w:r w:rsidR="00533DE7" w:rsidRPr="00533DE7">
        <w:rPr>
          <w:rFonts w:ascii="Times New Roman" w:eastAsia="Times New Roman" w:hAnsi="Times New Roman" w:cs="Times New Roman"/>
          <w:bCs/>
          <w:kern w:val="0"/>
          <w:sz w:val="23"/>
          <w:szCs w:val="23"/>
        </w:rPr>
        <w:t xml:space="preserve"> Authorizing Modification in Pay of Village Employees to Provide a </w:t>
      </w:r>
      <w:r w:rsidRPr="00533DE7">
        <w:rPr>
          <w:rFonts w:ascii="Times New Roman" w:eastAsia="Times New Roman" w:hAnsi="Times New Roman" w:cs="Times New Roman"/>
          <w:bCs/>
          <w:kern w:val="0"/>
          <w:sz w:val="23"/>
          <w:szCs w:val="23"/>
        </w:rPr>
        <w:t>Cost-of-Living</w:t>
      </w:r>
      <w:r w:rsidR="00533DE7" w:rsidRPr="00533DE7">
        <w:rPr>
          <w:rFonts w:ascii="Times New Roman" w:eastAsia="Times New Roman" w:hAnsi="Times New Roman" w:cs="Times New Roman"/>
          <w:bCs/>
          <w:kern w:val="0"/>
          <w:sz w:val="23"/>
          <w:szCs w:val="23"/>
        </w:rPr>
        <w:t xml:space="preserve"> Adjustment and Other Actions in Connection Therewith.</w:t>
      </w:r>
      <w:r>
        <w:rPr>
          <w:rFonts w:ascii="Times New Roman" w:eastAsia="Times New Roman" w:hAnsi="Times New Roman" w:cs="Times New Roman"/>
          <w:bCs/>
          <w:kern w:val="0"/>
          <w:sz w:val="23"/>
          <w:szCs w:val="23"/>
        </w:rPr>
        <w:t xml:space="preserve"> The motion was seconded by</w:t>
      </w:r>
      <w:r w:rsidR="00D85531">
        <w:rPr>
          <w:rFonts w:ascii="Times New Roman" w:eastAsia="Times New Roman" w:hAnsi="Times New Roman" w:cs="Times New Roman"/>
          <w:bCs/>
          <w:kern w:val="0"/>
          <w:sz w:val="23"/>
          <w:szCs w:val="23"/>
        </w:rPr>
        <w:t xml:space="preserve"> </w:t>
      </w:r>
      <w:r w:rsidR="00555CEE">
        <w:rPr>
          <w:rFonts w:ascii="Times New Roman" w:eastAsia="Times New Roman" w:hAnsi="Times New Roman" w:cs="Times New Roman"/>
          <w:bCs/>
          <w:kern w:val="0"/>
          <w:sz w:val="23"/>
          <w:szCs w:val="23"/>
        </w:rPr>
        <w:t>Rhodes. The motion passed 6-0.</w:t>
      </w:r>
    </w:p>
    <w:p w14:paraId="484A86DC" w14:textId="1FFB061A" w:rsidR="00006F02" w:rsidRPr="00533DE7" w:rsidRDefault="00555CEE" w:rsidP="00533DE7">
      <w:pPr>
        <w:pStyle w:val="Standard"/>
        <w:spacing w:after="120" w:line="264" w:lineRule="auto"/>
        <w:jc w:val="both"/>
        <w:rPr>
          <w:rFonts w:ascii="Times New Roman" w:hAnsi="Times New Roman" w:cs="Times New Roman"/>
          <w:bCs/>
          <w:sz w:val="23"/>
          <w:szCs w:val="23"/>
        </w:rPr>
      </w:pPr>
      <w:r>
        <w:rPr>
          <w:rFonts w:ascii="Times New Roman" w:eastAsia="Times New Roman" w:hAnsi="Times New Roman" w:cs="Times New Roman"/>
          <w:bCs/>
          <w:kern w:val="0"/>
          <w:sz w:val="23"/>
          <w:szCs w:val="23"/>
        </w:rPr>
        <w:t xml:space="preserve">Apgar reported that 22 loads were dumped </w:t>
      </w:r>
      <w:r w:rsidR="00073728">
        <w:rPr>
          <w:rFonts w:ascii="Times New Roman" w:eastAsia="Times New Roman" w:hAnsi="Times New Roman" w:cs="Times New Roman"/>
          <w:bCs/>
          <w:kern w:val="0"/>
          <w:sz w:val="23"/>
          <w:szCs w:val="23"/>
        </w:rPr>
        <w:t>at the Village cleanup day held on May 9</w:t>
      </w:r>
      <w:r w:rsidR="00F86DA1">
        <w:rPr>
          <w:rFonts w:ascii="Times New Roman" w:eastAsia="Times New Roman" w:hAnsi="Times New Roman" w:cs="Times New Roman"/>
          <w:bCs/>
          <w:kern w:val="0"/>
          <w:sz w:val="23"/>
          <w:szCs w:val="23"/>
        </w:rPr>
        <w:t>,</w:t>
      </w:r>
      <w:r w:rsidR="00073728">
        <w:rPr>
          <w:rFonts w:ascii="Times New Roman" w:eastAsia="Times New Roman" w:hAnsi="Times New Roman" w:cs="Times New Roman"/>
          <w:bCs/>
          <w:kern w:val="0"/>
          <w:sz w:val="23"/>
          <w:szCs w:val="23"/>
        </w:rPr>
        <w:t xml:space="preserve"> </w:t>
      </w:r>
      <w:r w:rsidR="00F86DA1">
        <w:rPr>
          <w:rFonts w:ascii="Times New Roman" w:eastAsia="Times New Roman" w:hAnsi="Times New Roman" w:cs="Times New Roman"/>
          <w:bCs/>
          <w:kern w:val="0"/>
          <w:sz w:val="23"/>
          <w:szCs w:val="23"/>
        </w:rPr>
        <w:t>fillin</w:t>
      </w:r>
      <w:r w:rsidR="00E87A3F">
        <w:rPr>
          <w:rFonts w:ascii="Times New Roman" w:eastAsia="Times New Roman" w:hAnsi="Times New Roman" w:cs="Times New Roman"/>
          <w:bCs/>
          <w:kern w:val="0"/>
          <w:sz w:val="23"/>
          <w:szCs w:val="23"/>
        </w:rPr>
        <w:t>g approximately 1.5 dumpsters</w:t>
      </w:r>
      <w:r w:rsidR="003B03D3">
        <w:rPr>
          <w:rFonts w:ascii="Times New Roman" w:eastAsia="Times New Roman" w:hAnsi="Times New Roman" w:cs="Times New Roman"/>
          <w:bCs/>
          <w:kern w:val="0"/>
          <w:sz w:val="23"/>
          <w:szCs w:val="23"/>
        </w:rPr>
        <w:t>. Fees collected helped offset a portion of the cost.</w:t>
      </w:r>
    </w:p>
    <w:p w14:paraId="2C69E991" w14:textId="77777777" w:rsidR="00006F02" w:rsidRDefault="00006F02" w:rsidP="00006F02">
      <w:pPr>
        <w:rPr>
          <w:rFonts w:ascii="Times New Roman" w:hAnsi="Times New Roman" w:cs="Times New Roman"/>
          <w:sz w:val="23"/>
          <w:szCs w:val="23"/>
        </w:rPr>
      </w:pPr>
      <w:r w:rsidRPr="003A00B0">
        <w:rPr>
          <w:rFonts w:ascii="Times New Roman" w:hAnsi="Times New Roman" w:cs="Times New Roman"/>
          <w:i/>
          <w:iCs/>
          <w:sz w:val="23"/>
          <w:szCs w:val="23"/>
        </w:rPr>
        <w:t>New Business:</w:t>
      </w:r>
      <w:r w:rsidRPr="003A00B0">
        <w:rPr>
          <w:rFonts w:ascii="Times New Roman" w:hAnsi="Times New Roman" w:cs="Times New Roman"/>
          <w:sz w:val="23"/>
          <w:szCs w:val="23"/>
        </w:rPr>
        <w:t> </w:t>
      </w:r>
    </w:p>
    <w:p w14:paraId="129EBF13" w14:textId="61873413" w:rsidR="00533DE7" w:rsidRDefault="00533DE7" w:rsidP="00533DE7">
      <w:pPr>
        <w:pStyle w:val="Standard"/>
        <w:spacing w:after="120" w:line="264" w:lineRule="auto"/>
        <w:jc w:val="both"/>
        <w:rPr>
          <w:rFonts w:ascii="Times New Roman" w:hAnsi="Times New Roman" w:cs="Times New Roman"/>
          <w:sz w:val="23"/>
          <w:szCs w:val="23"/>
        </w:rPr>
      </w:pPr>
      <w:r w:rsidRPr="00533DE7">
        <w:rPr>
          <w:rFonts w:ascii="Times New Roman" w:hAnsi="Times New Roman" w:cs="Times New Roman"/>
          <w:sz w:val="23"/>
          <w:szCs w:val="23"/>
        </w:rPr>
        <w:t xml:space="preserve">Improvements to MacMurry Park </w:t>
      </w:r>
      <w:r w:rsidR="00D93D8E">
        <w:rPr>
          <w:rFonts w:ascii="Times New Roman" w:hAnsi="Times New Roman" w:cs="Times New Roman"/>
          <w:sz w:val="23"/>
          <w:szCs w:val="23"/>
        </w:rPr>
        <w:t>were discussed</w:t>
      </w:r>
      <w:r w:rsidR="00E87A3F">
        <w:rPr>
          <w:rFonts w:ascii="Times New Roman" w:hAnsi="Times New Roman" w:cs="Times New Roman"/>
          <w:sz w:val="23"/>
          <w:szCs w:val="23"/>
        </w:rPr>
        <w:t>,</w:t>
      </w:r>
      <w:r w:rsidR="00D93D8E">
        <w:rPr>
          <w:rFonts w:ascii="Times New Roman" w:hAnsi="Times New Roman" w:cs="Times New Roman"/>
          <w:sz w:val="23"/>
          <w:szCs w:val="23"/>
        </w:rPr>
        <w:t xml:space="preserve"> </w:t>
      </w:r>
      <w:r w:rsidR="00007BA3">
        <w:rPr>
          <w:rFonts w:ascii="Times New Roman" w:hAnsi="Times New Roman" w:cs="Times New Roman"/>
          <w:sz w:val="23"/>
          <w:szCs w:val="23"/>
        </w:rPr>
        <w:t>including asphalt</w:t>
      </w:r>
      <w:r w:rsidR="00050DF6">
        <w:rPr>
          <w:rFonts w:ascii="Times New Roman" w:hAnsi="Times New Roman" w:cs="Times New Roman"/>
          <w:sz w:val="23"/>
          <w:szCs w:val="23"/>
        </w:rPr>
        <w:t xml:space="preserve"> work</w:t>
      </w:r>
      <w:r w:rsidR="00007BA3">
        <w:rPr>
          <w:rFonts w:ascii="Times New Roman" w:hAnsi="Times New Roman" w:cs="Times New Roman"/>
          <w:sz w:val="23"/>
          <w:szCs w:val="23"/>
        </w:rPr>
        <w:t xml:space="preserve"> </w:t>
      </w:r>
      <w:r w:rsidR="00050DF6">
        <w:rPr>
          <w:rFonts w:ascii="Times New Roman" w:hAnsi="Times New Roman" w:cs="Times New Roman"/>
          <w:sz w:val="23"/>
          <w:szCs w:val="23"/>
        </w:rPr>
        <w:t xml:space="preserve">for the </w:t>
      </w:r>
      <w:r w:rsidR="00007BA3">
        <w:rPr>
          <w:rFonts w:ascii="Times New Roman" w:hAnsi="Times New Roman" w:cs="Times New Roman"/>
          <w:sz w:val="23"/>
          <w:szCs w:val="23"/>
        </w:rPr>
        <w:t>golf cart path. A motion was made by Hedges to table</w:t>
      </w:r>
      <w:r w:rsidR="001D15E4">
        <w:rPr>
          <w:rFonts w:ascii="Times New Roman" w:hAnsi="Times New Roman" w:cs="Times New Roman"/>
          <w:sz w:val="23"/>
          <w:szCs w:val="23"/>
        </w:rPr>
        <w:t xml:space="preserve"> </w:t>
      </w:r>
      <w:r w:rsidR="00050DF6">
        <w:rPr>
          <w:rFonts w:ascii="Times New Roman" w:hAnsi="Times New Roman" w:cs="Times New Roman"/>
          <w:sz w:val="23"/>
          <w:szCs w:val="23"/>
        </w:rPr>
        <w:t>the discussion until add</w:t>
      </w:r>
      <w:r w:rsidR="00FD6B90">
        <w:rPr>
          <w:rFonts w:ascii="Times New Roman" w:hAnsi="Times New Roman" w:cs="Times New Roman"/>
          <w:sz w:val="23"/>
          <w:szCs w:val="23"/>
        </w:rPr>
        <w:t xml:space="preserve">itional plans for the park are </w:t>
      </w:r>
      <w:r w:rsidR="00957FC5">
        <w:rPr>
          <w:rFonts w:ascii="Times New Roman" w:hAnsi="Times New Roman" w:cs="Times New Roman"/>
          <w:sz w:val="23"/>
          <w:szCs w:val="23"/>
        </w:rPr>
        <w:t>developed</w:t>
      </w:r>
      <w:r w:rsidR="00FD6B90">
        <w:rPr>
          <w:rFonts w:ascii="Times New Roman" w:hAnsi="Times New Roman" w:cs="Times New Roman"/>
          <w:sz w:val="23"/>
          <w:szCs w:val="23"/>
        </w:rPr>
        <w:t>.</w:t>
      </w:r>
    </w:p>
    <w:p w14:paraId="5C43865F" w14:textId="5050832B" w:rsidR="00533DE7" w:rsidRDefault="00533DE7" w:rsidP="00533DE7">
      <w:pPr>
        <w:pStyle w:val="Standard"/>
        <w:spacing w:after="120" w:line="264" w:lineRule="auto"/>
        <w:jc w:val="both"/>
        <w:rPr>
          <w:rFonts w:ascii="Times New Roman" w:hAnsi="Times New Roman" w:cs="Times New Roman"/>
          <w:sz w:val="23"/>
          <w:szCs w:val="23"/>
        </w:rPr>
      </w:pPr>
      <w:r>
        <w:rPr>
          <w:rFonts w:ascii="Times New Roman" w:hAnsi="Times New Roman" w:cs="Times New Roman"/>
          <w:sz w:val="23"/>
          <w:szCs w:val="23"/>
        </w:rPr>
        <w:t xml:space="preserve">A motion was made by </w:t>
      </w:r>
      <w:r w:rsidR="00134A88">
        <w:rPr>
          <w:rFonts w:ascii="Times New Roman" w:hAnsi="Times New Roman" w:cs="Times New Roman"/>
          <w:sz w:val="23"/>
          <w:szCs w:val="23"/>
        </w:rPr>
        <w:t>Hedges</w:t>
      </w:r>
      <w:r>
        <w:rPr>
          <w:rFonts w:ascii="Times New Roman" w:hAnsi="Times New Roman" w:cs="Times New Roman"/>
          <w:sz w:val="23"/>
          <w:szCs w:val="23"/>
        </w:rPr>
        <w:t xml:space="preserve"> to adjourn the meeting at</w:t>
      </w:r>
      <w:r w:rsidR="00134A88">
        <w:rPr>
          <w:rFonts w:ascii="Times New Roman" w:hAnsi="Times New Roman" w:cs="Times New Roman"/>
          <w:sz w:val="23"/>
          <w:szCs w:val="23"/>
        </w:rPr>
        <w:t xml:space="preserve"> 8:14 </w:t>
      </w:r>
      <w:r w:rsidR="00957FC5">
        <w:rPr>
          <w:rFonts w:ascii="Times New Roman" w:hAnsi="Times New Roman" w:cs="Times New Roman"/>
          <w:sz w:val="23"/>
          <w:szCs w:val="23"/>
        </w:rPr>
        <w:t xml:space="preserve">p.m. </w:t>
      </w:r>
      <w:r w:rsidR="00134A88">
        <w:rPr>
          <w:rFonts w:ascii="Times New Roman" w:hAnsi="Times New Roman" w:cs="Times New Roman"/>
          <w:sz w:val="23"/>
          <w:szCs w:val="23"/>
        </w:rPr>
        <w:t>Apgar</w:t>
      </w:r>
      <w:r>
        <w:rPr>
          <w:rFonts w:ascii="Times New Roman" w:hAnsi="Times New Roman" w:cs="Times New Roman"/>
          <w:sz w:val="23"/>
          <w:szCs w:val="23"/>
        </w:rPr>
        <w:t xml:space="preserve"> seconded the motion and was approved by voice vote.</w:t>
      </w:r>
    </w:p>
    <w:p w14:paraId="6D239BA7" w14:textId="69414057" w:rsidR="00006F02" w:rsidRPr="003A00B0" w:rsidRDefault="00006F02" w:rsidP="00006F02">
      <w:pPr>
        <w:spacing w:after="0"/>
        <w:rPr>
          <w:rFonts w:ascii="Times New Roman" w:hAnsi="Times New Roman" w:cs="Times New Roman"/>
          <w:sz w:val="23"/>
          <w:szCs w:val="23"/>
        </w:rPr>
      </w:pPr>
      <w:r>
        <w:rPr>
          <w:rFonts w:ascii="Times New Roman" w:hAnsi="Times New Roman" w:cs="Times New Roman"/>
          <w:sz w:val="23"/>
          <w:szCs w:val="23"/>
        </w:rPr>
        <w:t>Craig Busch</w:t>
      </w:r>
      <w:r w:rsidRPr="003A00B0">
        <w:rPr>
          <w:rFonts w:ascii="Times New Roman" w:hAnsi="Times New Roman" w:cs="Times New Roman"/>
          <w:sz w:val="23"/>
          <w:szCs w:val="23"/>
        </w:rPr>
        <w:tab/>
      </w:r>
      <w:r w:rsidRPr="003A00B0">
        <w:rPr>
          <w:rFonts w:ascii="Times New Roman" w:hAnsi="Times New Roman" w:cs="Times New Roman"/>
          <w:sz w:val="23"/>
          <w:szCs w:val="23"/>
        </w:rPr>
        <w:tab/>
      </w:r>
      <w:r w:rsidRPr="003A00B0">
        <w:rPr>
          <w:rFonts w:ascii="Times New Roman" w:hAnsi="Times New Roman" w:cs="Times New Roman"/>
          <w:sz w:val="23"/>
          <w:szCs w:val="23"/>
        </w:rPr>
        <w:tab/>
      </w:r>
      <w:r w:rsidRPr="003A00B0">
        <w:rPr>
          <w:rFonts w:ascii="Times New Roman" w:hAnsi="Times New Roman" w:cs="Times New Roman"/>
          <w:sz w:val="23"/>
          <w:szCs w:val="23"/>
        </w:rPr>
        <w:tab/>
      </w:r>
      <w:r w:rsidRPr="003A00B0">
        <w:rPr>
          <w:rFonts w:ascii="Times New Roman" w:hAnsi="Times New Roman" w:cs="Times New Roman"/>
          <w:sz w:val="23"/>
          <w:szCs w:val="23"/>
        </w:rPr>
        <w:tab/>
      </w:r>
      <w:r w:rsidRPr="003A00B0">
        <w:rPr>
          <w:rFonts w:ascii="Times New Roman" w:hAnsi="Times New Roman" w:cs="Times New Roman"/>
          <w:sz w:val="23"/>
          <w:szCs w:val="23"/>
        </w:rPr>
        <w:tab/>
      </w:r>
      <w:r w:rsidRPr="003A00B0">
        <w:rPr>
          <w:rFonts w:ascii="Times New Roman" w:hAnsi="Times New Roman" w:cs="Times New Roman"/>
          <w:sz w:val="23"/>
          <w:szCs w:val="23"/>
        </w:rPr>
        <w:tab/>
      </w:r>
      <w:r w:rsidRPr="003A00B0">
        <w:rPr>
          <w:rFonts w:ascii="Times New Roman" w:hAnsi="Times New Roman" w:cs="Times New Roman"/>
          <w:sz w:val="23"/>
          <w:szCs w:val="23"/>
        </w:rPr>
        <w:tab/>
      </w:r>
      <w:r w:rsidRPr="003A00B0">
        <w:rPr>
          <w:rFonts w:ascii="Times New Roman" w:hAnsi="Times New Roman" w:cs="Times New Roman"/>
          <w:sz w:val="23"/>
          <w:szCs w:val="23"/>
        </w:rPr>
        <w:tab/>
        <w:t>Mackenzie Canaday </w:t>
      </w:r>
    </w:p>
    <w:p w14:paraId="0A1745B0" w14:textId="2BD1B51C" w:rsidR="00006F02" w:rsidRPr="003A00B0" w:rsidRDefault="00006F02" w:rsidP="00006F02">
      <w:pPr>
        <w:spacing w:after="0"/>
        <w:rPr>
          <w:rFonts w:ascii="Times New Roman" w:hAnsi="Times New Roman" w:cs="Times New Roman"/>
          <w:sz w:val="23"/>
          <w:szCs w:val="23"/>
        </w:rPr>
      </w:pPr>
      <w:r>
        <w:rPr>
          <w:rFonts w:ascii="Times New Roman" w:hAnsi="Times New Roman" w:cs="Times New Roman"/>
          <w:sz w:val="23"/>
          <w:szCs w:val="23"/>
        </w:rPr>
        <w:t>Village President</w:t>
      </w:r>
      <w:r w:rsidRPr="003A00B0">
        <w:rPr>
          <w:rFonts w:ascii="Times New Roman" w:hAnsi="Times New Roman" w:cs="Times New Roman"/>
          <w:sz w:val="23"/>
          <w:szCs w:val="23"/>
        </w:rPr>
        <w:tab/>
      </w:r>
      <w:r w:rsidRPr="003A00B0">
        <w:rPr>
          <w:rFonts w:ascii="Times New Roman" w:hAnsi="Times New Roman" w:cs="Times New Roman"/>
          <w:sz w:val="23"/>
          <w:szCs w:val="23"/>
        </w:rPr>
        <w:tab/>
      </w:r>
      <w:r w:rsidRPr="003A00B0">
        <w:rPr>
          <w:rFonts w:ascii="Times New Roman" w:hAnsi="Times New Roman" w:cs="Times New Roman"/>
          <w:sz w:val="23"/>
          <w:szCs w:val="23"/>
        </w:rPr>
        <w:tab/>
      </w:r>
      <w:r w:rsidRPr="003A00B0">
        <w:rPr>
          <w:rFonts w:ascii="Times New Roman" w:hAnsi="Times New Roman" w:cs="Times New Roman"/>
          <w:sz w:val="23"/>
          <w:szCs w:val="23"/>
        </w:rPr>
        <w:tab/>
      </w:r>
      <w:r w:rsidRPr="003A00B0">
        <w:rPr>
          <w:rFonts w:ascii="Times New Roman" w:hAnsi="Times New Roman" w:cs="Times New Roman"/>
          <w:sz w:val="23"/>
          <w:szCs w:val="23"/>
        </w:rPr>
        <w:tab/>
      </w:r>
      <w:r w:rsidRPr="003A00B0">
        <w:rPr>
          <w:rFonts w:ascii="Times New Roman" w:hAnsi="Times New Roman" w:cs="Times New Roman"/>
          <w:sz w:val="23"/>
          <w:szCs w:val="23"/>
        </w:rPr>
        <w:tab/>
      </w:r>
      <w:r w:rsidRPr="003A00B0">
        <w:rPr>
          <w:rFonts w:ascii="Times New Roman" w:hAnsi="Times New Roman" w:cs="Times New Roman"/>
          <w:sz w:val="23"/>
          <w:szCs w:val="23"/>
        </w:rPr>
        <w:tab/>
      </w:r>
      <w:r w:rsidRPr="003A00B0">
        <w:rPr>
          <w:rFonts w:ascii="Times New Roman" w:hAnsi="Times New Roman" w:cs="Times New Roman"/>
          <w:sz w:val="23"/>
          <w:szCs w:val="23"/>
        </w:rPr>
        <w:tab/>
        <w:t>Deputy Clerk </w:t>
      </w:r>
    </w:p>
    <w:p w14:paraId="39D939B2" w14:textId="77777777" w:rsidR="00006F02" w:rsidRDefault="00006F02" w:rsidP="00006F02"/>
    <w:p w14:paraId="3459EB9E" w14:textId="77777777" w:rsidR="00C01994" w:rsidRDefault="00C01994"/>
    <w:sectPr w:rsidR="00C01994" w:rsidSect="002F079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B09F" w14:textId="77777777" w:rsidR="00064234" w:rsidRDefault="00064234" w:rsidP="00006F02">
      <w:pPr>
        <w:spacing w:after="0" w:line="240" w:lineRule="auto"/>
      </w:pPr>
      <w:r>
        <w:separator/>
      </w:r>
    </w:p>
  </w:endnote>
  <w:endnote w:type="continuationSeparator" w:id="0">
    <w:p w14:paraId="37F6DD08" w14:textId="77777777" w:rsidR="00064234" w:rsidRDefault="00064234" w:rsidP="00006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F">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8FB43" w14:textId="77777777" w:rsidR="00064234" w:rsidRDefault="00064234" w:rsidP="00006F02">
      <w:pPr>
        <w:spacing w:after="0" w:line="240" w:lineRule="auto"/>
      </w:pPr>
      <w:r>
        <w:separator/>
      </w:r>
    </w:p>
  </w:footnote>
  <w:footnote w:type="continuationSeparator" w:id="0">
    <w:p w14:paraId="659AABC1" w14:textId="77777777" w:rsidR="00064234" w:rsidRDefault="00064234" w:rsidP="00006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3D8F" w14:textId="2715304F" w:rsidR="00006F02" w:rsidRPr="00006F02" w:rsidRDefault="00006F02" w:rsidP="00006F02">
    <w:pPr>
      <w:pStyle w:val="Header"/>
      <w:spacing w:before="240"/>
      <w:rPr>
        <w:rFonts w:ascii="Times New Roman" w:hAnsi="Times New Roman" w:cs="Times New Roman"/>
        <w:sz w:val="23"/>
        <w:szCs w:val="23"/>
      </w:rPr>
    </w:pPr>
    <w:r>
      <w:rPr>
        <w:rFonts w:ascii="Times New Roman" w:hAnsi="Times New Roman" w:cs="Times New Roman"/>
        <w:sz w:val="23"/>
        <w:szCs w:val="23"/>
      </w:rPr>
      <w:t>May 13</w:t>
    </w:r>
    <w:r w:rsidRPr="00905DC5">
      <w:rPr>
        <w:rFonts w:ascii="Times New Roman" w:hAnsi="Times New Roman" w:cs="Times New Roman"/>
        <w:sz w:val="23"/>
        <w:szCs w:val="23"/>
      </w:rPr>
      <w:t>, 2026, Minute</w:t>
    </w:r>
    <w:r>
      <w:rPr>
        <w:rFonts w:ascii="Times New Roman" w:hAnsi="Times New Roman" w:cs="Times New Roman"/>
        <w:sz w:val="23"/>
        <w:szCs w:val="23"/>
      </w:rPr>
      <w:t>s</w:t>
    </w:r>
    <w:r>
      <w:rPr>
        <w:rFonts w:ascii="Times New Roman" w:hAnsi="Times New Roman" w:cs="Times New Roman"/>
        <w:sz w:val="23"/>
        <w:szCs w:val="23"/>
      </w:rPr>
      <w:tab/>
      <w:t xml:space="preserve">       </w:t>
    </w:r>
    <w:r>
      <w:rPr>
        <w:rFonts w:ascii="Times New Roman" w:hAnsi="Times New Roman" w:cs="Times New Roman"/>
        <w:sz w:val="23"/>
        <w:szCs w:val="23"/>
      </w:rPr>
      <w:tab/>
      <w:t>418</w:t>
    </w:r>
    <w:r w:rsidR="002F079B">
      <w:rPr>
        <w:rFonts w:ascii="Times New Roman" w:hAnsi="Times New Roman" w:cs="Times New Roman"/>
        <w:sz w:val="23"/>
        <w:szCs w:val="23"/>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6687" w14:textId="7AE1A1A1" w:rsidR="002F079B" w:rsidRPr="002F079B" w:rsidRDefault="002F079B" w:rsidP="002F079B">
    <w:pPr>
      <w:pStyle w:val="Header"/>
      <w:spacing w:before="240"/>
      <w:rPr>
        <w:rFonts w:ascii="Times New Roman" w:hAnsi="Times New Roman" w:cs="Times New Roman"/>
        <w:sz w:val="23"/>
        <w:szCs w:val="23"/>
      </w:rPr>
    </w:pPr>
    <w:r>
      <w:rPr>
        <w:rFonts w:ascii="Times New Roman" w:hAnsi="Times New Roman" w:cs="Times New Roman"/>
        <w:sz w:val="23"/>
        <w:szCs w:val="23"/>
      </w:rPr>
      <w:t>May 13</w:t>
    </w:r>
    <w:r w:rsidRPr="00905DC5">
      <w:rPr>
        <w:rFonts w:ascii="Times New Roman" w:hAnsi="Times New Roman" w:cs="Times New Roman"/>
        <w:sz w:val="23"/>
        <w:szCs w:val="23"/>
      </w:rPr>
      <w:t>, 2026, Minute</w:t>
    </w:r>
    <w:r>
      <w:rPr>
        <w:rFonts w:ascii="Times New Roman" w:hAnsi="Times New Roman" w:cs="Times New Roman"/>
        <w:sz w:val="23"/>
        <w:szCs w:val="23"/>
      </w:rPr>
      <w:t>s</w:t>
    </w:r>
    <w:r>
      <w:rPr>
        <w:rFonts w:ascii="Times New Roman" w:hAnsi="Times New Roman" w:cs="Times New Roman"/>
        <w:sz w:val="23"/>
        <w:szCs w:val="23"/>
      </w:rPr>
      <w:tab/>
      <w:t xml:space="preserve">       </w:t>
    </w:r>
    <w:r>
      <w:rPr>
        <w:rFonts w:ascii="Times New Roman" w:hAnsi="Times New Roman" w:cs="Times New Roman"/>
        <w:sz w:val="23"/>
        <w:szCs w:val="23"/>
      </w:rPr>
      <w:tab/>
      <w:t>4185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9349A"/>
    <w:multiLevelType w:val="multilevel"/>
    <w:tmpl w:val="2402C9D8"/>
    <w:lvl w:ilvl="0">
      <w:start w:val="1"/>
      <w:numFmt w:val="decimal"/>
      <w:lvlText w:val="%1.0"/>
      <w:lvlJc w:val="left"/>
      <w:pPr>
        <w:ind w:left="720" w:hanging="720"/>
      </w:pPr>
      <w:rPr>
        <w:rFonts w:ascii="Times New Roman" w:eastAsia="Times New Roman" w:hAnsi="Times New Roman" w:cs="Times New Roman" w:hint="default"/>
        <w:b/>
        <w:sz w:val="28"/>
      </w:rPr>
    </w:lvl>
    <w:lvl w:ilvl="1">
      <w:start w:val="1"/>
      <w:numFmt w:val="decimal"/>
      <w:lvlText w:val="%1.%2"/>
      <w:lvlJc w:val="left"/>
      <w:pPr>
        <w:ind w:left="1440" w:hanging="720"/>
      </w:pPr>
      <w:rPr>
        <w:rFonts w:ascii="Times New Roman" w:eastAsia="Times New Roman" w:hAnsi="Times New Roman" w:cs="Times New Roman" w:hint="default"/>
        <w:b/>
        <w:sz w:val="28"/>
      </w:rPr>
    </w:lvl>
    <w:lvl w:ilvl="2">
      <w:start w:val="1"/>
      <w:numFmt w:val="decimal"/>
      <w:lvlText w:val="%1.%2%3"/>
      <w:lvlJc w:val="left"/>
      <w:pPr>
        <w:ind w:left="2160" w:hanging="720"/>
      </w:pPr>
      <w:rPr>
        <w:rFonts w:ascii="Times New Roman" w:eastAsia="Times New Roman" w:hAnsi="Times New Roman" w:cs="Times New Roman" w:hint="default"/>
        <w:b/>
        <w:sz w:val="28"/>
      </w:rPr>
    </w:lvl>
    <w:lvl w:ilvl="3">
      <w:start w:val="1"/>
      <w:numFmt w:val="decimal"/>
      <w:lvlText w:val="%1.%2.%3.%4"/>
      <w:lvlJc w:val="left"/>
      <w:pPr>
        <w:ind w:left="2880" w:hanging="720"/>
      </w:pPr>
      <w:rPr>
        <w:rFonts w:ascii="Times New Roman" w:eastAsia="Times New Roman" w:hAnsi="Times New Roman" w:cs="Times New Roman" w:hint="default"/>
        <w:b/>
        <w:sz w:val="28"/>
      </w:rPr>
    </w:lvl>
    <w:lvl w:ilvl="4">
      <w:start w:val="1"/>
      <w:numFmt w:val="decimal"/>
      <w:lvlText w:val="%1.%2.%3.%4.%5"/>
      <w:lvlJc w:val="left"/>
      <w:pPr>
        <w:ind w:left="3960" w:hanging="1080"/>
      </w:pPr>
      <w:rPr>
        <w:rFonts w:ascii="Times New Roman" w:eastAsia="Times New Roman" w:hAnsi="Times New Roman" w:cs="Times New Roman" w:hint="default"/>
        <w:b/>
        <w:sz w:val="28"/>
      </w:rPr>
    </w:lvl>
    <w:lvl w:ilvl="5">
      <w:start w:val="1"/>
      <w:numFmt w:val="decimal"/>
      <w:lvlText w:val="%1.%2.%3.%4.%5.%6"/>
      <w:lvlJc w:val="left"/>
      <w:pPr>
        <w:ind w:left="4680" w:hanging="1080"/>
      </w:pPr>
      <w:rPr>
        <w:rFonts w:ascii="Times New Roman" w:eastAsia="Times New Roman" w:hAnsi="Times New Roman" w:cs="Times New Roman" w:hint="default"/>
        <w:b/>
        <w:sz w:val="28"/>
      </w:rPr>
    </w:lvl>
    <w:lvl w:ilvl="6">
      <w:start w:val="1"/>
      <w:numFmt w:val="decimal"/>
      <w:lvlText w:val="%1.%2.%3.%4.%5.%6.%7"/>
      <w:lvlJc w:val="left"/>
      <w:pPr>
        <w:ind w:left="5760" w:hanging="1440"/>
      </w:pPr>
      <w:rPr>
        <w:rFonts w:ascii="Times New Roman" w:eastAsia="Times New Roman" w:hAnsi="Times New Roman" w:cs="Times New Roman" w:hint="default"/>
        <w:b/>
        <w:sz w:val="28"/>
      </w:rPr>
    </w:lvl>
    <w:lvl w:ilvl="7">
      <w:start w:val="1"/>
      <w:numFmt w:val="decimal"/>
      <w:lvlText w:val="%1.%2.%3.%4.%5.%6.%7.%8"/>
      <w:lvlJc w:val="left"/>
      <w:pPr>
        <w:ind w:left="6480" w:hanging="1440"/>
      </w:pPr>
      <w:rPr>
        <w:rFonts w:ascii="Times New Roman" w:eastAsia="Times New Roman" w:hAnsi="Times New Roman" w:cs="Times New Roman" w:hint="default"/>
        <w:b/>
        <w:sz w:val="28"/>
      </w:rPr>
    </w:lvl>
    <w:lvl w:ilvl="8">
      <w:start w:val="1"/>
      <w:numFmt w:val="decimal"/>
      <w:lvlText w:val="%1.%2.%3.%4.%5.%6.%7.%8.%9"/>
      <w:lvlJc w:val="left"/>
      <w:pPr>
        <w:ind w:left="7200" w:hanging="1440"/>
      </w:pPr>
      <w:rPr>
        <w:rFonts w:ascii="Times New Roman" w:eastAsia="Times New Roman" w:hAnsi="Times New Roman" w:cs="Times New Roman" w:hint="default"/>
        <w:b/>
        <w:sz w:val="28"/>
      </w:rPr>
    </w:lvl>
  </w:abstractNum>
  <w:num w:numId="1" w16cid:durableId="11483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02"/>
    <w:rsid w:val="00006F02"/>
    <w:rsid w:val="00007BA3"/>
    <w:rsid w:val="00007F3A"/>
    <w:rsid w:val="00024E4C"/>
    <w:rsid w:val="00050DF6"/>
    <w:rsid w:val="00064234"/>
    <w:rsid w:val="00073728"/>
    <w:rsid w:val="000A05C7"/>
    <w:rsid w:val="000B2FDC"/>
    <w:rsid w:val="000E5A6A"/>
    <w:rsid w:val="000F15FB"/>
    <w:rsid w:val="00110E5D"/>
    <w:rsid w:val="001267BD"/>
    <w:rsid w:val="00134A88"/>
    <w:rsid w:val="00160897"/>
    <w:rsid w:val="00184461"/>
    <w:rsid w:val="001B04E7"/>
    <w:rsid w:val="001D15E4"/>
    <w:rsid w:val="002016FB"/>
    <w:rsid w:val="002618F5"/>
    <w:rsid w:val="00272582"/>
    <w:rsid w:val="00284281"/>
    <w:rsid w:val="00296E7C"/>
    <w:rsid w:val="002F079B"/>
    <w:rsid w:val="00305ABB"/>
    <w:rsid w:val="00310DD3"/>
    <w:rsid w:val="003161FA"/>
    <w:rsid w:val="00317AB8"/>
    <w:rsid w:val="00346DA8"/>
    <w:rsid w:val="00352E54"/>
    <w:rsid w:val="003709FE"/>
    <w:rsid w:val="003A33D6"/>
    <w:rsid w:val="003B03D3"/>
    <w:rsid w:val="003C01E7"/>
    <w:rsid w:val="0043384D"/>
    <w:rsid w:val="004371AE"/>
    <w:rsid w:val="00440DB9"/>
    <w:rsid w:val="00454852"/>
    <w:rsid w:val="00476D92"/>
    <w:rsid w:val="00497832"/>
    <w:rsid w:val="004A3902"/>
    <w:rsid w:val="004F729A"/>
    <w:rsid w:val="00533DE7"/>
    <w:rsid w:val="00553B91"/>
    <w:rsid w:val="00555CEE"/>
    <w:rsid w:val="00572AB0"/>
    <w:rsid w:val="005D39C6"/>
    <w:rsid w:val="005F18B5"/>
    <w:rsid w:val="0066389A"/>
    <w:rsid w:val="0069437B"/>
    <w:rsid w:val="006E0C2C"/>
    <w:rsid w:val="00700754"/>
    <w:rsid w:val="007202A5"/>
    <w:rsid w:val="0072727B"/>
    <w:rsid w:val="00786A0B"/>
    <w:rsid w:val="007A0AF2"/>
    <w:rsid w:val="007B1686"/>
    <w:rsid w:val="007C7178"/>
    <w:rsid w:val="00880420"/>
    <w:rsid w:val="008C6C4D"/>
    <w:rsid w:val="008D6CB8"/>
    <w:rsid w:val="009178EE"/>
    <w:rsid w:val="00957FC5"/>
    <w:rsid w:val="00961553"/>
    <w:rsid w:val="00970FD1"/>
    <w:rsid w:val="009A5D39"/>
    <w:rsid w:val="009C7E19"/>
    <w:rsid w:val="00A21592"/>
    <w:rsid w:val="00A45CD6"/>
    <w:rsid w:val="00A978A7"/>
    <w:rsid w:val="00AB2DC2"/>
    <w:rsid w:val="00AC12C7"/>
    <w:rsid w:val="00B0435B"/>
    <w:rsid w:val="00B35F14"/>
    <w:rsid w:val="00BC3D61"/>
    <w:rsid w:val="00BE28D3"/>
    <w:rsid w:val="00C007CC"/>
    <w:rsid w:val="00C01994"/>
    <w:rsid w:val="00C1019E"/>
    <w:rsid w:val="00C33E82"/>
    <w:rsid w:val="00CC215D"/>
    <w:rsid w:val="00CC366D"/>
    <w:rsid w:val="00CE7C91"/>
    <w:rsid w:val="00D56740"/>
    <w:rsid w:val="00D85531"/>
    <w:rsid w:val="00D93D8E"/>
    <w:rsid w:val="00DA26F4"/>
    <w:rsid w:val="00DB4608"/>
    <w:rsid w:val="00DE5A25"/>
    <w:rsid w:val="00E14C38"/>
    <w:rsid w:val="00E55CB7"/>
    <w:rsid w:val="00E8266A"/>
    <w:rsid w:val="00E87A3F"/>
    <w:rsid w:val="00EE44A1"/>
    <w:rsid w:val="00EF3B88"/>
    <w:rsid w:val="00EF46B6"/>
    <w:rsid w:val="00EF7A39"/>
    <w:rsid w:val="00F27479"/>
    <w:rsid w:val="00F27681"/>
    <w:rsid w:val="00F430E8"/>
    <w:rsid w:val="00F86DA1"/>
    <w:rsid w:val="00FD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8D29C"/>
  <w15:chartTrackingRefBased/>
  <w15:docId w15:val="{9B4E817F-EFB6-46F2-85C3-827AD041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F02"/>
  </w:style>
  <w:style w:type="paragraph" w:styleId="Heading1">
    <w:name w:val="heading 1"/>
    <w:basedOn w:val="Normal"/>
    <w:next w:val="Normal"/>
    <w:link w:val="Heading1Char"/>
    <w:uiPriority w:val="9"/>
    <w:qFormat/>
    <w:rsid w:val="00006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F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F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F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F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F02"/>
    <w:rPr>
      <w:rFonts w:eastAsiaTheme="majorEastAsia" w:cstheme="majorBidi"/>
      <w:color w:val="272727" w:themeColor="text1" w:themeTint="D8"/>
    </w:rPr>
  </w:style>
  <w:style w:type="paragraph" w:styleId="Title">
    <w:name w:val="Title"/>
    <w:basedOn w:val="Normal"/>
    <w:next w:val="Normal"/>
    <w:link w:val="TitleChar"/>
    <w:uiPriority w:val="10"/>
    <w:qFormat/>
    <w:rsid w:val="00006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F02"/>
    <w:pPr>
      <w:spacing w:before="160"/>
      <w:jc w:val="center"/>
    </w:pPr>
    <w:rPr>
      <w:i/>
      <w:iCs/>
      <w:color w:val="404040" w:themeColor="text1" w:themeTint="BF"/>
    </w:rPr>
  </w:style>
  <w:style w:type="character" w:customStyle="1" w:styleId="QuoteChar">
    <w:name w:val="Quote Char"/>
    <w:basedOn w:val="DefaultParagraphFont"/>
    <w:link w:val="Quote"/>
    <w:uiPriority w:val="29"/>
    <w:rsid w:val="00006F02"/>
    <w:rPr>
      <w:i/>
      <w:iCs/>
      <w:color w:val="404040" w:themeColor="text1" w:themeTint="BF"/>
    </w:rPr>
  </w:style>
  <w:style w:type="paragraph" w:styleId="ListParagraph">
    <w:name w:val="List Paragraph"/>
    <w:basedOn w:val="Normal"/>
    <w:uiPriority w:val="34"/>
    <w:qFormat/>
    <w:rsid w:val="00006F02"/>
    <w:pPr>
      <w:ind w:left="720"/>
      <w:contextualSpacing/>
    </w:pPr>
  </w:style>
  <w:style w:type="character" w:styleId="IntenseEmphasis">
    <w:name w:val="Intense Emphasis"/>
    <w:basedOn w:val="DefaultParagraphFont"/>
    <w:uiPriority w:val="21"/>
    <w:qFormat/>
    <w:rsid w:val="00006F02"/>
    <w:rPr>
      <w:i/>
      <w:iCs/>
      <w:color w:val="0F4761" w:themeColor="accent1" w:themeShade="BF"/>
    </w:rPr>
  </w:style>
  <w:style w:type="paragraph" w:styleId="IntenseQuote">
    <w:name w:val="Intense Quote"/>
    <w:basedOn w:val="Normal"/>
    <w:next w:val="Normal"/>
    <w:link w:val="IntenseQuoteChar"/>
    <w:uiPriority w:val="30"/>
    <w:qFormat/>
    <w:rsid w:val="00006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F02"/>
    <w:rPr>
      <w:i/>
      <w:iCs/>
      <w:color w:val="0F4761" w:themeColor="accent1" w:themeShade="BF"/>
    </w:rPr>
  </w:style>
  <w:style w:type="character" w:styleId="IntenseReference">
    <w:name w:val="Intense Reference"/>
    <w:basedOn w:val="DefaultParagraphFont"/>
    <w:uiPriority w:val="32"/>
    <w:qFormat/>
    <w:rsid w:val="00006F02"/>
    <w:rPr>
      <w:b/>
      <w:bCs/>
      <w:smallCaps/>
      <w:color w:val="0F4761" w:themeColor="accent1" w:themeShade="BF"/>
      <w:spacing w:val="5"/>
    </w:rPr>
  </w:style>
  <w:style w:type="paragraph" w:styleId="Header">
    <w:name w:val="header"/>
    <w:basedOn w:val="Normal"/>
    <w:link w:val="HeaderChar"/>
    <w:uiPriority w:val="99"/>
    <w:unhideWhenUsed/>
    <w:rsid w:val="00006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02"/>
  </w:style>
  <w:style w:type="paragraph" w:styleId="Footer">
    <w:name w:val="footer"/>
    <w:basedOn w:val="Normal"/>
    <w:link w:val="FooterChar"/>
    <w:uiPriority w:val="99"/>
    <w:unhideWhenUsed/>
    <w:rsid w:val="00006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02"/>
  </w:style>
  <w:style w:type="paragraph" w:customStyle="1" w:styleId="Standard">
    <w:name w:val="Standard"/>
    <w:rsid w:val="00006F02"/>
    <w:pPr>
      <w:suppressAutoHyphens/>
      <w:autoSpaceDN w:val="0"/>
      <w:spacing w:line="259" w:lineRule="auto"/>
      <w:textAlignment w:val="baseline"/>
    </w:pPr>
    <w:rPr>
      <w:rFonts w:ascii="Calibri" w:eastAsia="Calibri" w:hAnsi="Calibri" w:cs="F"/>
      <w:kern w:val="3"/>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945</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Hall</dc:creator>
  <cp:keywords/>
  <dc:description/>
  <cp:lastModifiedBy>Village Hall</cp:lastModifiedBy>
  <cp:revision>88</cp:revision>
  <dcterms:created xsi:type="dcterms:W3CDTF">2026-05-13T18:36:00Z</dcterms:created>
  <dcterms:modified xsi:type="dcterms:W3CDTF">2026-05-20T18:28:00Z</dcterms:modified>
</cp:coreProperties>
</file>