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Default="00E94941" w:rsidP="00487F56">
      <w:pPr>
        <w:pStyle w:val="Subtitle"/>
        <w:spacing w:line="360" w:lineRule="auto"/>
        <w:rPr>
          <w:szCs w:val="28"/>
        </w:rPr>
      </w:pPr>
      <w:r>
        <w:rPr>
          <w:szCs w:val="28"/>
        </w:rPr>
        <w:t xml:space="preserve"> </w:t>
      </w:r>
      <w:r w:rsidR="00B6557F">
        <w:rPr>
          <w:szCs w:val="28"/>
        </w:rPr>
        <w:t xml:space="preserve"> </w:t>
      </w:r>
      <w:r w:rsidR="005A064F" w:rsidRPr="00646A47">
        <w:rPr>
          <w:szCs w:val="28"/>
        </w:rPr>
        <w:t>Village of Illiopolis Board Meeting Minutes</w:t>
      </w:r>
    </w:p>
    <w:p w:rsidR="005A064F" w:rsidRDefault="00070A76" w:rsidP="005A064F">
      <w:pPr>
        <w:pStyle w:val="Subtitle"/>
        <w:rPr>
          <w:szCs w:val="28"/>
        </w:rPr>
      </w:pPr>
      <w:r>
        <w:rPr>
          <w:szCs w:val="28"/>
        </w:rPr>
        <w:t xml:space="preserve">December 5, </w:t>
      </w:r>
      <w:r w:rsidR="003F09B9">
        <w:rPr>
          <w:szCs w:val="28"/>
        </w:rPr>
        <w:t>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2C087E">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C051A">
        <w:t xml:space="preserve"> all members were present</w:t>
      </w:r>
      <w:r w:rsidR="00070A76">
        <w:t xml:space="preserve">.  </w:t>
      </w:r>
      <w:r w:rsidR="001505EB">
        <w:t xml:space="preserve">  </w:t>
      </w:r>
      <w:r w:rsidR="00D35DB9">
        <w:t xml:space="preserve">  </w:t>
      </w:r>
      <w:r w:rsidR="005C051A">
        <w:t xml:space="preserve">  </w:t>
      </w:r>
      <w:r w:rsidR="00903907">
        <w:t xml:space="preserve"> </w:t>
      </w:r>
      <w:r w:rsidR="008D2CC4">
        <w:t xml:space="preserve">  </w:t>
      </w:r>
      <w:r w:rsidR="00773940">
        <w:t xml:space="preserve">  </w:t>
      </w:r>
      <w:r w:rsidR="00D84C7F">
        <w:t xml:space="preserve">  </w:t>
      </w:r>
      <w:r w:rsidR="002E7966">
        <w:t xml:space="preserve"> </w:t>
      </w:r>
      <w:r w:rsidR="00403BE6">
        <w:t xml:space="preserve">  </w:t>
      </w:r>
      <w:r w:rsidR="000D4E9E">
        <w:t xml:space="preserve">  </w:t>
      </w:r>
    </w:p>
    <w:p w:rsidR="005A064F" w:rsidRPr="00011271" w:rsidRDefault="005A064F" w:rsidP="005A064F">
      <w:pPr>
        <w:suppressAutoHyphens/>
        <w:jc w:val="center"/>
        <w:rPr>
          <w:b/>
          <w:lang w:eastAsia="ar-SA"/>
        </w:rPr>
      </w:pPr>
      <w:r w:rsidRPr="00011271">
        <w:rPr>
          <w:b/>
          <w:lang w:eastAsia="ar-SA"/>
        </w:rPr>
        <w:t>Agenda</w:t>
      </w:r>
    </w:p>
    <w:p w:rsidR="00F10472" w:rsidRDefault="002D6915" w:rsidP="008D3A8C">
      <w:pPr>
        <w:rPr>
          <w:sz w:val="21"/>
          <w:szCs w:val="21"/>
          <w:lang w:eastAsia="ar-SA"/>
        </w:rPr>
      </w:pPr>
      <w:r>
        <w:rPr>
          <w:sz w:val="21"/>
          <w:szCs w:val="21"/>
          <w:lang w:eastAsia="ar-SA"/>
        </w:rPr>
        <w:t xml:space="preserve">The agenda was adopted as </w:t>
      </w:r>
      <w:r w:rsidR="0074363C">
        <w:rPr>
          <w:sz w:val="21"/>
          <w:szCs w:val="21"/>
          <w:lang w:eastAsia="ar-SA"/>
        </w:rPr>
        <w:t>presented</w:t>
      </w:r>
      <w:r>
        <w:rPr>
          <w:sz w:val="21"/>
          <w:szCs w:val="21"/>
          <w:lang w:eastAsia="ar-SA"/>
        </w:rPr>
        <w:t>.</w:t>
      </w:r>
      <w:r w:rsidR="002E7966">
        <w:rPr>
          <w:sz w:val="21"/>
          <w:szCs w:val="21"/>
          <w:lang w:eastAsia="ar-SA"/>
        </w:rPr>
        <w:t xml:space="preserve"> </w:t>
      </w:r>
    </w:p>
    <w:p w:rsidR="005A064F" w:rsidRDefault="00404602" w:rsidP="005F51E6">
      <w:pPr>
        <w:spacing w:after="0"/>
        <w:jc w:val="center"/>
        <w:rPr>
          <w:b/>
        </w:rPr>
      </w:pPr>
      <w:r w:rsidRPr="00011271">
        <w:rPr>
          <w:b/>
        </w:rPr>
        <w:t>Minute</w:t>
      </w:r>
      <w:r w:rsidR="005006C6" w:rsidRPr="00011271">
        <w:rPr>
          <w:b/>
        </w:rPr>
        <w:t>s</w:t>
      </w:r>
    </w:p>
    <w:p w:rsidR="002E7966" w:rsidRDefault="002E7966" w:rsidP="002E7966">
      <w:pPr>
        <w:spacing w:after="0"/>
        <w:rPr>
          <w:b/>
        </w:rPr>
      </w:pPr>
    </w:p>
    <w:p w:rsidR="00A706DB" w:rsidRDefault="0063628A" w:rsidP="00A706DB">
      <w:pPr>
        <w:rPr>
          <w:sz w:val="21"/>
          <w:szCs w:val="21"/>
          <w:lang w:eastAsia="ar-SA"/>
        </w:rPr>
      </w:pPr>
      <w:r>
        <w:rPr>
          <w:sz w:val="21"/>
          <w:szCs w:val="21"/>
          <w:lang w:eastAsia="ar-SA"/>
        </w:rPr>
        <w:t xml:space="preserve">R Reed </w:t>
      </w:r>
      <w:r w:rsidR="002E7966">
        <w:rPr>
          <w:sz w:val="21"/>
          <w:szCs w:val="21"/>
          <w:lang w:eastAsia="ar-SA"/>
        </w:rPr>
        <w:t>made a motion to</w:t>
      </w:r>
      <w:r w:rsidR="00E95E05">
        <w:rPr>
          <w:sz w:val="21"/>
          <w:szCs w:val="21"/>
          <w:lang w:eastAsia="ar-SA"/>
        </w:rPr>
        <w:t xml:space="preserve"> approve the</w:t>
      </w:r>
      <w:r w:rsidR="007B3BE9">
        <w:rPr>
          <w:sz w:val="21"/>
          <w:szCs w:val="21"/>
          <w:lang w:eastAsia="ar-SA"/>
        </w:rPr>
        <w:t xml:space="preserve"> </w:t>
      </w:r>
      <w:r>
        <w:rPr>
          <w:sz w:val="21"/>
          <w:szCs w:val="21"/>
          <w:lang w:eastAsia="ar-SA"/>
        </w:rPr>
        <w:t xml:space="preserve">November </w:t>
      </w:r>
      <w:r w:rsidR="00070A76">
        <w:rPr>
          <w:sz w:val="21"/>
          <w:szCs w:val="21"/>
          <w:lang w:eastAsia="ar-SA"/>
        </w:rPr>
        <w:t>21</w:t>
      </w:r>
      <w:r>
        <w:rPr>
          <w:sz w:val="21"/>
          <w:szCs w:val="21"/>
          <w:lang w:eastAsia="ar-SA"/>
        </w:rPr>
        <w:t xml:space="preserve">, </w:t>
      </w:r>
      <w:r w:rsidR="007B3BE9">
        <w:rPr>
          <w:sz w:val="21"/>
          <w:szCs w:val="21"/>
          <w:lang w:eastAsia="ar-SA"/>
        </w:rPr>
        <w:t>2022</w:t>
      </w:r>
      <w:r w:rsidR="003D401B">
        <w:rPr>
          <w:sz w:val="21"/>
          <w:szCs w:val="21"/>
          <w:lang w:eastAsia="ar-SA"/>
        </w:rPr>
        <w:t xml:space="preserve"> </w:t>
      </w:r>
      <w:r w:rsidR="00C07837">
        <w:rPr>
          <w:sz w:val="21"/>
          <w:szCs w:val="21"/>
          <w:lang w:eastAsia="ar-SA"/>
        </w:rPr>
        <w:t>meeting</w:t>
      </w:r>
      <w:r w:rsidR="00E95E05">
        <w:rPr>
          <w:sz w:val="21"/>
          <w:szCs w:val="21"/>
          <w:lang w:eastAsia="ar-SA"/>
        </w:rPr>
        <w:t xml:space="preserve"> minutes </w:t>
      </w:r>
      <w:r w:rsidR="002E7966">
        <w:rPr>
          <w:sz w:val="21"/>
          <w:szCs w:val="21"/>
          <w:lang w:eastAsia="ar-SA"/>
        </w:rPr>
        <w:t xml:space="preserve">seconded </w:t>
      </w:r>
      <w:r w:rsidR="00126D54">
        <w:rPr>
          <w:sz w:val="21"/>
          <w:szCs w:val="21"/>
          <w:lang w:eastAsia="ar-SA"/>
        </w:rPr>
        <w:t>by</w:t>
      </w:r>
      <w:r>
        <w:rPr>
          <w:sz w:val="21"/>
          <w:szCs w:val="21"/>
          <w:lang w:eastAsia="ar-SA"/>
        </w:rPr>
        <w:t xml:space="preserve"> </w:t>
      </w:r>
      <w:r w:rsidR="00070A76">
        <w:rPr>
          <w:sz w:val="21"/>
          <w:szCs w:val="21"/>
          <w:lang w:eastAsia="ar-SA"/>
        </w:rPr>
        <w:t xml:space="preserve">J </w:t>
      </w:r>
      <w:proofErr w:type="spellStart"/>
      <w:r w:rsidR="00070A76">
        <w:rPr>
          <w:sz w:val="21"/>
          <w:szCs w:val="21"/>
          <w:lang w:eastAsia="ar-SA"/>
        </w:rPr>
        <w:t>DeVore</w:t>
      </w:r>
      <w:proofErr w:type="spellEnd"/>
      <w:r w:rsidR="00070A76">
        <w:rPr>
          <w:sz w:val="21"/>
          <w:szCs w:val="21"/>
          <w:lang w:eastAsia="ar-SA"/>
        </w:rPr>
        <w:t xml:space="preserve"> </w:t>
      </w:r>
      <w:r w:rsidR="00DF5C21">
        <w:rPr>
          <w:sz w:val="21"/>
          <w:szCs w:val="21"/>
          <w:lang w:eastAsia="ar-SA"/>
        </w:rPr>
        <w:t xml:space="preserve">All ayes </w:t>
      </w:r>
      <w:r w:rsidR="00512D3F">
        <w:rPr>
          <w:sz w:val="21"/>
          <w:szCs w:val="21"/>
          <w:lang w:eastAsia="ar-SA"/>
        </w:rPr>
        <w:t>M</w:t>
      </w:r>
      <w:r w:rsidR="00A706DB">
        <w:rPr>
          <w:sz w:val="21"/>
          <w:szCs w:val="21"/>
          <w:lang w:eastAsia="ar-SA"/>
        </w:rPr>
        <w:t xml:space="preserve">otion carried </w:t>
      </w:r>
      <w:r w:rsidR="00DF5C21">
        <w:rPr>
          <w:sz w:val="21"/>
          <w:szCs w:val="21"/>
          <w:lang w:eastAsia="ar-SA"/>
        </w:rPr>
        <w:t xml:space="preserve">5-0-1 with B Honea abstaining </w:t>
      </w:r>
      <w:r>
        <w:rPr>
          <w:sz w:val="21"/>
          <w:szCs w:val="21"/>
          <w:lang w:eastAsia="ar-SA"/>
        </w:rPr>
        <w:t xml:space="preserve"> </w:t>
      </w:r>
      <w:r w:rsidR="00E95E05">
        <w:rPr>
          <w:sz w:val="21"/>
          <w:szCs w:val="21"/>
          <w:lang w:eastAsia="ar-SA"/>
        </w:rPr>
        <w:t xml:space="preserve"> </w:t>
      </w:r>
      <w:r w:rsidR="00070A76">
        <w:rPr>
          <w:sz w:val="21"/>
          <w:szCs w:val="21"/>
          <w:lang w:eastAsia="ar-SA"/>
        </w:rPr>
        <w:t xml:space="preserve">J </w:t>
      </w:r>
      <w:proofErr w:type="spellStart"/>
      <w:r w:rsidR="00070A76">
        <w:rPr>
          <w:sz w:val="21"/>
          <w:szCs w:val="21"/>
          <w:lang w:eastAsia="ar-SA"/>
        </w:rPr>
        <w:t>DeVore</w:t>
      </w:r>
      <w:proofErr w:type="spellEnd"/>
      <w:r w:rsidR="00070A76">
        <w:rPr>
          <w:sz w:val="21"/>
          <w:szCs w:val="21"/>
          <w:lang w:eastAsia="ar-SA"/>
        </w:rPr>
        <w:t xml:space="preserve"> made a motion to approve the November 28, 2022 </w:t>
      </w:r>
      <w:r w:rsidR="00DF5C21">
        <w:rPr>
          <w:sz w:val="21"/>
          <w:szCs w:val="21"/>
          <w:lang w:eastAsia="ar-SA"/>
        </w:rPr>
        <w:t xml:space="preserve">special board </w:t>
      </w:r>
      <w:r w:rsidR="00070A76">
        <w:rPr>
          <w:sz w:val="21"/>
          <w:szCs w:val="21"/>
          <w:lang w:eastAsia="ar-SA"/>
        </w:rPr>
        <w:t xml:space="preserve">meeting minutes seconded by B Honea </w:t>
      </w:r>
      <w:r w:rsidR="00DF5C21">
        <w:rPr>
          <w:sz w:val="21"/>
          <w:szCs w:val="21"/>
          <w:lang w:eastAsia="ar-SA"/>
        </w:rPr>
        <w:t xml:space="preserve">all ayes </w:t>
      </w:r>
      <w:r w:rsidR="00070A76">
        <w:rPr>
          <w:sz w:val="21"/>
          <w:szCs w:val="21"/>
          <w:lang w:eastAsia="ar-SA"/>
        </w:rPr>
        <w:t xml:space="preserve">motion carried </w:t>
      </w:r>
      <w:r w:rsidR="00DF5C21">
        <w:rPr>
          <w:sz w:val="21"/>
          <w:szCs w:val="21"/>
          <w:lang w:eastAsia="ar-SA"/>
        </w:rPr>
        <w:t xml:space="preserve">4-0-2 with M Pevler and J </w:t>
      </w:r>
      <w:proofErr w:type="spellStart"/>
      <w:r w:rsidR="00DF5C21">
        <w:rPr>
          <w:sz w:val="21"/>
          <w:szCs w:val="21"/>
          <w:lang w:eastAsia="ar-SA"/>
        </w:rPr>
        <w:t>Swick</w:t>
      </w:r>
      <w:proofErr w:type="spellEnd"/>
      <w:r w:rsidR="00DF5C21">
        <w:rPr>
          <w:sz w:val="21"/>
          <w:szCs w:val="21"/>
          <w:lang w:eastAsia="ar-SA"/>
        </w:rPr>
        <w:t xml:space="preserve"> abstaining.</w:t>
      </w:r>
      <w:r w:rsidR="00E95E05">
        <w:rPr>
          <w:sz w:val="21"/>
          <w:szCs w:val="21"/>
          <w:lang w:eastAsia="ar-SA"/>
        </w:rPr>
        <w:t xml:space="preserve"> </w:t>
      </w:r>
      <w:r w:rsidR="008D2CC4">
        <w:rPr>
          <w:sz w:val="21"/>
          <w:szCs w:val="21"/>
          <w:lang w:eastAsia="ar-SA"/>
        </w:rPr>
        <w:t xml:space="preserve"> </w:t>
      </w:r>
    </w:p>
    <w:p w:rsidR="00A131F9" w:rsidRDefault="00460F16" w:rsidP="00E64609">
      <w:pPr>
        <w:spacing w:after="0"/>
        <w:jc w:val="center"/>
        <w:rPr>
          <w:b/>
        </w:rPr>
      </w:pPr>
      <w:r w:rsidRPr="008003E9">
        <w:rPr>
          <w:b/>
        </w:rPr>
        <w:t>Visitors</w:t>
      </w:r>
    </w:p>
    <w:p w:rsidR="000268F8" w:rsidRDefault="000268F8" w:rsidP="00D35DB9">
      <w:pPr>
        <w:spacing w:after="0"/>
        <w:rPr>
          <w:b/>
        </w:rPr>
      </w:pPr>
    </w:p>
    <w:p w:rsidR="00BF2238" w:rsidRDefault="009D0B9D" w:rsidP="00BF2238">
      <w:pPr>
        <w:spacing w:after="0"/>
        <w:ind w:left="3600"/>
        <w:rPr>
          <w:b/>
        </w:rPr>
      </w:pPr>
      <w:r>
        <w:t xml:space="preserve">         </w:t>
      </w:r>
      <w:r w:rsidRPr="008003E9">
        <w:rPr>
          <w:b/>
        </w:rPr>
        <w:t>Open Forum</w:t>
      </w:r>
    </w:p>
    <w:p w:rsidR="004D75FE" w:rsidRDefault="004D75FE" w:rsidP="004D75FE">
      <w:pPr>
        <w:spacing w:after="0"/>
        <w:rPr>
          <w:b/>
        </w:rPr>
      </w:pPr>
      <w:r>
        <w:rPr>
          <w:b/>
        </w:rPr>
        <w:t xml:space="preserve">Tony </w:t>
      </w:r>
      <w:proofErr w:type="spellStart"/>
      <w:r>
        <w:rPr>
          <w:b/>
        </w:rPr>
        <w:t>Caccomo</w:t>
      </w:r>
      <w:proofErr w:type="spellEnd"/>
      <w:r>
        <w:rPr>
          <w:b/>
        </w:rPr>
        <w:t xml:space="preserve"> was present to let the Board know that the driveway at 109 Prairie Run is completely finished. He also stated that the </w:t>
      </w:r>
      <w:r w:rsidR="00DF5C21">
        <w:rPr>
          <w:b/>
        </w:rPr>
        <w:t>duplex</w:t>
      </w:r>
      <w:r>
        <w:rPr>
          <w:b/>
        </w:rPr>
        <w:t xml:space="preserve"> at 528 Currie has sold. </w:t>
      </w:r>
      <w:r w:rsidR="00DF5C21">
        <w:rPr>
          <w:b/>
        </w:rPr>
        <w:t xml:space="preserve">He also mentioned that he </w:t>
      </w:r>
      <w:r>
        <w:rPr>
          <w:b/>
        </w:rPr>
        <w:t>would like to be included when the Waddell building comes up for sale.</w:t>
      </w:r>
      <w:r w:rsidR="00DF5C21">
        <w:rPr>
          <w:b/>
        </w:rPr>
        <w:t xml:space="preserve"> Mayor Rogers told him that it would be advertised when it is for sale.  </w:t>
      </w:r>
    </w:p>
    <w:p w:rsidR="00DF5C21" w:rsidRDefault="00DF5C21" w:rsidP="00DF5C21">
      <w:pPr>
        <w:spacing w:after="0"/>
        <w:rPr>
          <w:b/>
        </w:rPr>
      </w:pPr>
      <w:r>
        <w:rPr>
          <w:b/>
        </w:rPr>
        <w:t xml:space="preserve">Hunter Martin was present to give an update on the fishing pond project. He talked about taking the fence down so a walk path could be put in. </w:t>
      </w:r>
      <w:r w:rsidR="00C420D8">
        <w:rPr>
          <w:b/>
        </w:rPr>
        <w:t xml:space="preserve">He also mentioned that he is working on grants for this project. </w:t>
      </w:r>
    </w:p>
    <w:p w:rsidR="00DF5C21" w:rsidRDefault="00DF5C21" w:rsidP="004D75FE">
      <w:pPr>
        <w:spacing w:after="0"/>
        <w:rPr>
          <w:b/>
        </w:rPr>
      </w:pPr>
    </w:p>
    <w:p w:rsidR="009F2EF0" w:rsidRDefault="00FA3B7E" w:rsidP="005633D1">
      <w:pPr>
        <w:spacing w:after="0" w:line="240" w:lineRule="auto"/>
        <w:jc w:val="center"/>
        <w:rPr>
          <w:b/>
        </w:rPr>
      </w:pPr>
      <w:r w:rsidRPr="00011271">
        <w:rPr>
          <w:b/>
        </w:rPr>
        <w:t>Treasurer’s Report</w:t>
      </w:r>
    </w:p>
    <w:p w:rsidR="00161309" w:rsidRDefault="00BA7A98" w:rsidP="00527FDD">
      <w:pPr>
        <w:spacing w:after="0" w:line="240" w:lineRule="auto"/>
        <w:rPr>
          <w:b/>
        </w:rPr>
      </w:pPr>
      <w:r>
        <w:rPr>
          <w:b/>
        </w:rPr>
        <w:t xml:space="preserve">C Mitchell </w:t>
      </w:r>
      <w:r w:rsidR="00543BE3">
        <w:rPr>
          <w:b/>
        </w:rPr>
        <w:t xml:space="preserve">mentioned that the auditor’s report was ready, and asked the board if they wanted a hard copy or a digital copy.  There is a charge for hard copies. She stated that the </w:t>
      </w:r>
      <w:r w:rsidR="00C420D8">
        <w:rPr>
          <w:b/>
        </w:rPr>
        <w:t>Village</w:t>
      </w:r>
      <w:r w:rsidR="00543BE3">
        <w:rPr>
          <w:b/>
        </w:rPr>
        <w:t xml:space="preserve"> will get 3 or 4 hard copies and the board said they are fine with digital copies.  </w:t>
      </w:r>
      <w:r w:rsidR="00587C50">
        <w:rPr>
          <w:b/>
        </w:rPr>
        <w:t>She also stated that we received another bill from</w:t>
      </w:r>
      <w:r w:rsidR="007B40EF">
        <w:rPr>
          <w:b/>
        </w:rPr>
        <w:t xml:space="preserve"> URWC. We are being</w:t>
      </w:r>
      <w:r w:rsidR="00543BE3">
        <w:rPr>
          <w:b/>
        </w:rPr>
        <w:t xml:space="preserve"> charged</w:t>
      </w:r>
      <w:r w:rsidR="007B40EF">
        <w:rPr>
          <w:b/>
        </w:rPr>
        <w:t xml:space="preserve"> for</w:t>
      </w:r>
      <w:r w:rsidR="00543BE3">
        <w:rPr>
          <w:b/>
        </w:rPr>
        <w:t xml:space="preserve"> more water than what we are billing for. </w:t>
      </w:r>
      <w:r w:rsidR="007B40EF">
        <w:rPr>
          <w:b/>
        </w:rPr>
        <w:t xml:space="preserve">The board asked the Mayor to call other towns to see if they are having the same situation. The Mayor stated that the person from IRWA was not able to come out Monday to check on leaks but he is working on at time to get it rescheduled and when he comes, he will be checking the whole town. </w:t>
      </w:r>
      <w:r w:rsidR="00587C50">
        <w:rPr>
          <w:b/>
        </w:rPr>
        <w:t xml:space="preserve"> </w:t>
      </w:r>
      <w:r w:rsidR="003722B8">
        <w:rPr>
          <w:b/>
        </w:rPr>
        <w:t xml:space="preserve"> </w:t>
      </w:r>
    </w:p>
    <w:p w:rsidR="00620268" w:rsidRDefault="00C945F0" w:rsidP="00A04F71">
      <w:pPr>
        <w:spacing w:after="0" w:line="240" w:lineRule="auto"/>
        <w:jc w:val="center"/>
        <w:rPr>
          <w:b/>
        </w:rPr>
      </w:pPr>
      <w:r w:rsidRPr="00C945F0">
        <w:rPr>
          <w:rFonts w:ascii="Arial" w:eastAsia="Times New Roman" w:hAnsi="Arial" w:cs="Arial"/>
          <w:color w:val="000000"/>
          <w:sz w:val="20"/>
          <w:szCs w:val="20"/>
        </w:rPr>
        <w:t>.</w:t>
      </w:r>
      <w:r w:rsidR="00FE10CD" w:rsidRPr="00FE10CD">
        <w:br/>
      </w:r>
      <w:r w:rsidR="006C3F9A">
        <w:rPr>
          <w:b/>
        </w:rPr>
        <w:t>Economic Development</w:t>
      </w:r>
      <w:r w:rsidR="00274267" w:rsidRPr="001F7DE1">
        <w:rPr>
          <w:b/>
        </w:rPr>
        <w:t xml:space="preserve"> Report</w:t>
      </w:r>
    </w:p>
    <w:p w:rsidR="00000D88" w:rsidRDefault="00000D88" w:rsidP="00A04F71">
      <w:pPr>
        <w:spacing w:after="0" w:line="240" w:lineRule="auto"/>
        <w:jc w:val="center"/>
        <w:rPr>
          <w:b/>
        </w:rPr>
      </w:pPr>
    </w:p>
    <w:p w:rsidR="006C3F9A" w:rsidRDefault="00065900" w:rsidP="00232F06">
      <w:pPr>
        <w:spacing w:after="0" w:line="240" w:lineRule="auto"/>
        <w:rPr>
          <w:b/>
        </w:rPr>
      </w:pPr>
      <w:r>
        <w:rPr>
          <w:b/>
        </w:rPr>
        <w:t xml:space="preserve"> </w:t>
      </w:r>
      <w:r w:rsidR="00587C50">
        <w:rPr>
          <w:b/>
        </w:rPr>
        <w:t>D Reinhart was present by phone to discuss the Waddell building</w:t>
      </w:r>
      <w:r w:rsidR="00C420D8">
        <w:rPr>
          <w:b/>
        </w:rPr>
        <w:t xml:space="preserve"> and Judd’s attorney will be sending our attorney the deed to file. </w:t>
      </w:r>
      <w:r w:rsidR="00587C50">
        <w:rPr>
          <w:b/>
        </w:rPr>
        <w:t xml:space="preserve"> </w:t>
      </w:r>
    </w:p>
    <w:p w:rsidR="008A6F57" w:rsidRDefault="006C3F9A" w:rsidP="00A05079">
      <w:pPr>
        <w:spacing w:after="0"/>
        <w:jc w:val="center"/>
        <w:rPr>
          <w:b/>
        </w:rPr>
      </w:pPr>
      <w:r>
        <w:rPr>
          <w:b/>
        </w:rPr>
        <w:t>Engineering Report</w:t>
      </w:r>
    </w:p>
    <w:p w:rsidR="00013B8C" w:rsidRDefault="00013B8C" w:rsidP="00527FDD">
      <w:pPr>
        <w:spacing w:after="0"/>
        <w:rPr>
          <w:b/>
        </w:rPr>
      </w:pPr>
    </w:p>
    <w:p w:rsidR="00587C50" w:rsidRDefault="00587C50" w:rsidP="00527FDD">
      <w:pPr>
        <w:spacing w:after="0"/>
        <w:rPr>
          <w:b/>
        </w:rPr>
      </w:pPr>
    </w:p>
    <w:p w:rsidR="00013B8C" w:rsidRDefault="00A12966" w:rsidP="00A05079">
      <w:pPr>
        <w:spacing w:after="0"/>
        <w:jc w:val="center"/>
        <w:rPr>
          <w:b/>
        </w:rPr>
      </w:pPr>
      <w:r>
        <w:rPr>
          <w:b/>
        </w:rPr>
        <w:t>O</w:t>
      </w:r>
      <w:r w:rsidR="000C7977">
        <w:rPr>
          <w:b/>
        </w:rPr>
        <w:t>ld</w:t>
      </w:r>
      <w:r w:rsidR="000C7977" w:rsidRPr="00011271">
        <w:rPr>
          <w:b/>
        </w:rPr>
        <w:t xml:space="preserve"> Business</w:t>
      </w:r>
    </w:p>
    <w:p w:rsidR="00D548C5" w:rsidRDefault="00D548C5" w:rsidP="00587C50">
      <w:pPr>
        <w:spacing w:after="0"/>
        <w:rPr>
          <w:b/>
        </w:rPr>
      </w:pPr>
    </w:p>
    <w:p w:rsidR="00A04F71" w:rsidRDefault="00A04F71" w:rsidP="00A05079">
      <w:pPr>
        <w:spacing w:after="0"/>
        <w:jc w:val="center"/>
        <w:rPr>
          <w:b/>
        </w:rPr>
      </w:pPr>
      <w:r>
        <w:rPr>
          <w:b/>
        </w:rPr>
        <w:t>New Business</w:t>
      </w:r>
    </w:p>
    <w:p w:rsidR="00975F5B" w:rsidRDefault="00975F5B" w:rsidP="00975F5B">
      <w:pPr>
        <w:spacing w:after="0"/>
        <w:rPr>
          <w:b/>
        </w:rPr>
      </w:pPr>
      <w:r>
        <w:rPr>
          <w:b/>
        </w:rPr>
        <w:t xml:space="preserve">The Mayor got a bid for the clean- up of the burn pile. After further discussion it was tabled for more information.   </w:t>
      </w:r>
    </w:p>
    <w:p w:rsidR="00975F5B" w:rsidRDefault="00975F5B" w:rsidP="00975F5B">
      <w:pPr>
        <w:spacing w:after="0"/>
        <w:rPr>
          <w:b/>
        </w:rPr>
      </w:pPr>
    </w:p>
    <w:p w:rsidR="0070050D" w:rsidRDefault="00D548C5" w:rsidP="00D548C5">
      <w:pPr>
        <w:spacing w:after="0"/>
        <w:rPr>
          <w:b/>
        </w:rPr>
      </w:pPr>
      <w:r>
        <w:rPr>
          <w:b/>
        </w:rPr>
        <w:t xml:space="preserve">The Gaming terminal ordinance was discussed. </w:t>
      </w:r>
      <w:r w:rsidR="008D32E8">
        <w:rPr>
          <w:b/>
        </w:rPr>
        <w:t xml:space="preserve">The Mayor was asked to call other towns to see what they charge for gaming terminal fees. </w:t>
      </w:r>
      <w:r>
        <w:rPr>
          <w:b/>
        </w:rPr>
        <w:t xml:space="preserve">This </w:t>
      </w:r>
      <w:r w:rsidR="00975F5B">
        <w:rPr>
          <w:b/>
        </w:rPr>
        <w:t xml:space="preserve">was </w:t>
      </w:r>
      <w:r>
        <w:rPr>
          <w:b/>
        </w:rPr>
        <w:t xml:space="preserve">tabled </w:t>
      </w:r>
      <w:r w:rsidR="008D32E8">
        <w:rPr>
          <w:b/>
        </w:rPr>
        <w:t xml:space="preserve">for further information.  </w:t>
      </w:r>
      <w:r>
        <w:rPr>
          <w:b/>
        </w:rPr>
        <w:t xml:space="preserve"> </w:t>
      </w:r>
    </w:p>
    <w:p w:rsidR="00134017" w:rsidRDefault="00134017" w:rsidP="00D548C5">
      <w:pPr>
        <w:spacing w:after="0"/>
        <w:rPr>
          <w:b/>
        </w:rPr>
      </w:pPr>
      <w:r>
        <w:rPr>
          <w:b/>
        </w:rPr>
        <w:lastRenderedPageBreak/>
        <w:t xml:space="preserve">Weekend water </w:t>
      </w:r>
      <w:r w:rsidR="00900DB0">
        <w:rPr>
          <w:b/>
        </w:rPr>
        <w:t xml:space="preserve">testing was discussed. We will only test until we get automation. R Reed will </w:t>
      </w:r>
      <w:r w:rsidR="008D32E8">
        <w:rPr>
          <w:b/>
        </w:rPr>
        <w:t xml:space="preserve">not be able to do it until after the first of the year. </w:t>
      </w:r>
      <w:r w:rsidR="00900DB0">
        <w:rPr>
          <w:b/>
        </w:rPr>
        <w:t xml:space="preserve"> D </w:t>
      </w:r>
      <w:proofErr w:type="spellStart"/>
      <w:r w:rsidR="00900DB0">
        <w:rPr>
          <w:b/>
        </w:rPr>
        <w:t>Koonce</w:t>
      </w:r>
      <w:proofErr w:type="spellEnd"/>
      <w:r w:rsidR="00900DB0">
        <w:rPr>
          <w:b/>
        </w:rPr>
        <w:t xml:space="preserve"> will do the testing until the first of the year. </w:t>
      </w: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900DB0" w:rsidRDefault="00900DB0" w:rsidP="00900DB0">
      <w:pPr>
        <w:spacing w:after="0"/>
        <w:rPr>
          <w:b/>
        </w:rPr>
      </w:pPr>
      <w:r>
        <w:rPr>
          <w:b/>
        </w:rPr>
        <w:t>The Mayor stated that the old video store</w:t>
      </w:r>
      <w:r w:rsidR="00C420D8">
        <w:rPr>
          <w:b/>
        </w:rPr>
        <w:t xml:space="preserve"> has been</w:t>
      </w:r>
      <w:r>
        <w:rPr>
          <w:b/>
        </w:rPr>
        <w:t xml:space="preserve"> sold. He </w:t>
      </w:r>
      <w:r w:rsidR="00C420D8">
        <w:rPr>
          <w:b/>
        </w:rPr>
        <w:t xml:space="preserve">said he spoke to the owner and asked them to secure the front of the building so that the fence could come down.   </w:t>
      </w:r>
      <w:r>
        <w:rPr>
          <w:b/>
        </w:rPr>
        <w:t xml:space="preserve"> </w:t>
      </w:r>
    </w:p>
    <w:p w:rsidR="00134017" w:rsidRDefault="00134017" w:rsidP="00134017">
      <w:pPr>
        <w:spacing w:after="0"/>
        <w:rPr>
          <w:b/>
        </w:rPr>
      </w:pPr>
    </w:p>
    <w:p w:rsidR="00F05158" w:rsidRDefault="008E101F" w:rsidP="00F05158">
      <w:pPr>
        <w:spacing w:after="0"/>
        <w:jc w:val="center"/>
        <w:rPr>
          <w:b/>
        </w:rPr>
      </w:pPr>
      <w:r>
        <w:rPr>
          <w:b/>
        </w:rPr>
        <w:t>Comments</w:t>
      </w:r>
    </w:p>
    <w:p w:rsidR="00FC25BB" w:rsidRDefault="00900DB0" w:rsidP="0048115B">
      <w:pPr>
        <w:spacing w:after="0"/>
        <w:contextualSpacing/>
      </w:pPr>
      <w:r>
        <w:t xml:space="preserve">M Pevler stated that he did not receive a notice for the special meeting. </w:t>
      </w:r>
      <w:r w:rsidR="00975F5B">
        <w:t xml:space="preserve">The Mayor stated he did not know why he did not receive the agenda as he has always gotten previous </w:t>
      </w:r>
      <w:r w:rsidR="0025406D">
        <w:t>notices</w:t>
      </w:r>
      <w:r w:rsidR="00975F5B">
        <w:t>.</w:t>
      </w:r>
    </w:p>
    <w:p w:rsidR="00DC1B46" w:rsidRDefault="00DC1B46" w:rsidP="0048115B">
      <w:pPr>
        <w:spacing w:after="0"/>
        <w:contextualSpacing/>
      </w:pPr>
      <w:r>
        <w:t xml:space="preserve">C Mitchell let J </w:t>
      </w:r>
      <w:proofErr w:type="spellStart"/>
      <w:r>
        <w:t>Swick</w:t>
      </w:r>
      <w:proofErr w:type="spellEnd"/>
      <w:r>
        <w:t xml:space="preserve"> know that R</w:t>
      </w:r>
      <w:r w:rsidR="0025406D">
        <w:t xml:space="preserve">od is now available to work on the Map for Westside Park.  </w:t>
      </w:r>
      <w:r>
        <w:t xml:space="preserve"> </w:t>
      </w:r>
    </w:p>
    <w:p w:rsidR="00DC1B46" w:rsidRDefault="00DC1B46" w:rsidP="0048115B">
      <w:pPr>
        <w:spacing w:after="0"/>
        <w:contextualSpacing/>
      </w:pPr>
      <w:r>
        <w:t>The Mayor stated that on December 19</w:t>
      </w:r>
      <w:r w:rsidRPr="00DC1B46">
        <w:rPr>
          <w:vertAlign w:val="superscript"/>
        </w:rPr>
        <w:t>th</w:t>
      </w:r>
      <w:r>
        <w:t xml:space="preserve"> there will be a </w:t>
      </w:r>
      <w:r w:rsidR="0025406D">
        <w:t xml:space="preserve">public </w:t>
      </w:r>
      <w:r>
        <w:t>hearing on the storm sewer grant at 6:15pm and that all board members s</w:t>
      </w:r>
      <w:r w:rsidR="00975F5B">
        <w:t xml:space="preserve">hould attend.  He also stated that he was contacted by public works and that two meter lids have been damaged. One of them was run over by a mower, not sure how the other one was damaged.  The Mayor asked the board who is responsible for the cost of replacing the meter lid and he was told that the homeowner is responsible. </w:t>
      </w:r>
      <w:r>
        <w:t xml:space="preserve"> </w:t>
      </w:r>
    </w:p>
    <w:p w:rsidR="00D440F0" w:rsidRDefault="00D440F0" w:rsidP="0048115B">
      <w:pPr>
        <w:spacing w:after="0"/>
        <w:contextualSpacing/>
      </w:pPr>
      <w:r>
        <w:t>The Mayor</w:t>
      </w:r>
      <w:r w:rsidR="009E7A20">
        <w:t xml:space="preserve"> also</w:t>
      </w:r>
      <w:r>
        <w:t xml:space="preserve"> stated that Jeff Leka</w:t>
      </w:r>
      <w:r w:rsidR="009E7A20">
        <w:t xml:space="preserve"> ground up the stumps today and that the one down by the east end of Elizabeth is partially under the sidewalk. He will work on that stump in the spring when we replace the sidewalk.  </w:t>
      </w:r>
      <w:r>
        <w:t xml:space="preserve"> </w:t>
      </w:r>
    </w:p>
    <w:p w:rsidR="00DC1B46" w:rsidRDefault="00DC1B46" w:rsidP="0048115B">
      <w:pPr>
        <w:spacing w:after="0"/>
        <w:contextualSpacing/>
      </w:pPr>
    </w:p>
    <w:p w:rsidR="002B5777" w:rsidRDefault="008B3DEE" w:rsidP="0048115B">
      <w:pPr>
        <w:spacing w:after="0"/>
        <w:contextualSpacing/>
      </w:pPr>
      <w:r>
        <w:t xml:space="preserve">D </w:t>
      </w:r>
      <w:proofErr w:type="spellStart"/>
      <w:r>
        <w:t>Koonce</w:t>
      </w:r>
      <w:proofErr w:type="spellEnd"/>
      <w:r>
        <w:t xml:space="preserve"> </w:t>
      </w:r>
      <w:r w:rsidR="00425FFC">
        <w:t xml:space="preserve">made a motion </w:t>
      </w:r>
      <w:r w:rsidR="00B97F13">
        <w:t>to go into Executive session</w:t>
      </w:r>
      <w:r w:rsidR="000748F7">
        <w:t xml:space="preserve"> at 7:</w:t>
      </w:r>
      <w:r w:rsidR="00D440F0">
        <w:t>09</w:t>
      </w:r>
      <w:r w:rsidR="000748F7">
        <w:t>pm to discuss the leasing of village property</w:t>
      </w:r>
      <w:r>
        <w:t xml:space="preserve"> and personnel</w:t>
      </w:r>
      <w:r w:rsidR="00B97F13">
        <w:t xml:space="preserve"> with</w:t>
      </w:r>
      <w:r>
        <w:t xml:space="preserve"> </w:t>
      </w:r>
      <w:r w:rsidR="00D440F0">
        <w:t xml:space="preserve">J </w:t>
      </w:r>
      <w:proofErr w:type="spellStart"/>
      <w:r w:rsidR="00D440F0">
        <w:t>DeVore</w:t>
      </w:r>
      <w:proofErr w:type="spellEnd"/>
      <w:r w:rsidR="00D440F0">
        <w:t xml:space="preserve"> seconding </w:t>
      </w:r>
      <w:r w:rsidR="003B2CAE">
        <w:t>a</w:t>
      </w:r>
      <w:r w:rsidR="003E3701">
        <w:t xml:space="preserve"> roll call vote was taken</w:t>
      </w:r>
      <w:r w:rsidR="0025406D">
        <w:t xml:space="preserve"> </w:t>
      </w:r>
      <w:r w:rsidR="003E3701">
        <w:t>all ayes</w:t>
      </w:r>
      <w:r w:rsidR="0025406D">
        <w:t xml:space="preserve"> motion carried</w:t>
      </w:r>
      <w:r w:rsidR="003E3701">
        <w:t xml:space="preserve"> </w:t>
      </w:r>
      <w:r w:rsidR="00D440F0">
        <w:t>6</w:t>
      </w:r>
      <w:r w:rsidR="003E3701">
        <w:t>-0-0.</w:t>
      </w:r>
    </w:p>
    <w:p w:rsidR="00D440F0" w:rsidRDefault="00D440F0" w:rsidP="0048115B">
      <w:pPr>
        <w:spacing w:after="0"/>
        <w:contextualSpacing/>
      </w:pPr>
    </w:p>
    <w:p w:rsidR="00D440F0" w:rsidRDefault="00D440F0" w:rsidP="0048115B">
      <w:pPr>
        <w:spacing w:after="0"/>
        <w:contextualSpacing/>
      </w:pPr>
    </w:p>
    <w:p w:rsidR="008B3DEE" w:rsidRDefault="008B3DEE" w:rsidP="0048115B">
      <w:pPr>
        <w:spacing w:after="0"/>
        <w:contextualSpacing/>
      </w:pPr>
    </w:p>
    <w:p w:rsidR="003E3701" w:rsidRDefault="00F42FD4" w:rsidP="0048115B">
      <w:pPr>
        <w:spacing w:after="0"/>
        <w:contextualSpacing/>
      </w:pPr>
      <w:r>
        <w:t xml:space="preserve">D </w:t>
      </w:r>
      <w:proofErr w:type="spellStart"/>
      <w:r>
        <w:t>Koonce</w:t>
      </w:r>
      <w:proofErr w:type="spellEnd"/>
      <w:r>
        <w:t xml:space="preserve"> </w:t>
      </w:r>
      <w:r w:rsidR="003E3701">
        <w:t xml:space="preserve">made a motion to come out of executive session at </w:t>
      </w:r>
      <w:r w:rsidR="00DB08CF">
        <w:t>7:</w:t>
      </w:r>
      <w:r>
        <w:t>36</w:t>
      </w:r>
      <w:r w:rsidR="003E3701">
        <w:t>pm</w:t>
      </w:r>
      <w:r w:rsidR="00DB08CF">
        <w:t xml:space="preserve"> with </w:t>
      </w:r>
      <w:r>
        <w:t xml:space="preserve">M Pevler </w:t>
      </w:r>
      <w:r w:rsidR="00DB08CF">
        <w:t>seconding</w:t>
      </w:r>
      <w:r w:rsidR="003E3701">
        <w:t xml:space="preserve"> a roll call vote was taken all ayes motion carried </w:t>
      </w:r>
      <w:r>
        <w:t>6</w:t>
      </w:r>
      <w:r w:rsidR="003E3701">
        <w:t>-0-0.</w:t>
      </w:r>
      <w:bookmarkStart w:id="0" w:name="_GoBack"/>
      <w:bookmarkEnd w:id="0"/>
    </w:p>
    <w:p w:rsidR="000748F7" w:rsidRDefault="000748F7" w:rsidP="0048115B">
      <w:pPr>
        <w:spacing w:after="0"/>
        <w:contextualSpacing/>
      </w:pPr>
    </w:p>
    <w:p w:rsidR="00D63C51" w:rsidRDefault="00D63C51" w:rsidP="0048115B">
      <w:pPr>
        <w:spacing w:after="0"/>
        <w:contextualSpacing/>
      </w:pPr>
    </w:p>
    <w:p w:rsidR="00D63C51" w:rsidRDefault="00F42FD4" w:rsidP="0048115B">
      <w:pPr>
        <w:spacing w:after="0"/>
        <w:contextualSpacing/>
      </w:pPr>
      <w:r>
        <w:t xml:space="preserve">M Pevler </w:t>
      </w:r>
      <w:r w:rsidR="00D63C51">
        <w:t>made a motion to adjourn at</w:t>
      </w:r>
      <w:r w:rsidR="007C5DE2">
        <w:t xml:space="preserve"> 7:</w:t>
      </w:r>
      <w:r>
        <w:t>37</w:t>
      </w:r>
      <w:r w:rsidR="00D63C51">
        <w:t xml:space="preserve">pm with </w:t>
      </w:r>
      <w:r>
        <w:t xml:space="preserve">J </w:t>
      </w:r>
      <w:proofErr w:type="spellStart"/>
      <w:r>
        <w:t>DeVore</w:t>
      </w:r>
      <w:proofErr w:type="spellEnd"/>
      <w:r>
        <w:t xml:space="preserve"> </w:t>
      </w:r>
      <w:r w:rsidR="00D63C51">
        <w:t>seconding.</w:t>
      </w:r>
    </w:p>
    <w:p w:rsidR="00B97F13" w:rsidRDefault="00B97F13" w:rsidP="0048115B">
      <w:pPr>
        <w:spacing w:after="0"/>
        <w:contextualSpacing/>
      </w:pPr>
      <w:r>
        <w:t xml:space="preserve"> </w:t>
      </w:r>
    </w:p>
    <w:p w:rsidR="00B97F13" w:rsidRDefault="00B97F13" w:rsidP="0048115B">
      <w:pPr>
        <w:spacing w:after="0"/>
        <w:contextualSpacing/>
      </w:pPr>
    </w:p>
    <w:p w:rsidR="003B4383" w:rsidRDefault="003B4383"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7B2F7A" w:rsidP="00677B5D">
      <w:pPr>
        <w:spacing w:after="0" w:line="240" w:lineRule="auto"/>
        <w:contextualSpacing/>
      </w:pPr>
      <w:r>
        <w:t xml:space="preserve">Lori Correa, Village Clerk </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A4469"/>
    <w:multiLevelType w:val="hybridMultilevel"/>
    <w:tmpl w:val="E8F0D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4"/>
  </w:num>
  <w:num w:numId="5">
    <w:abstractNumId w:val="3"/>
  </w:num>
  <w:num w:numId="6">
    <w:abstractNumId w:val="5"/>
  </w:num>
  <w:num w:numId="7">
    <w:abstractNumId w:val="6"/>
  </w:num>
  <w:num w:numId="8">
    <w:abstractNumId w:val="0"/>
  </w:num>
  <w:num w:numId="9">
    <w:abstractNumId w:val="7"/>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0D88"/>
    <w:rsid w:val="00001FA3"/>
    <w:rsid w:val="00003E61"/>
    <w:rsid w:val="00003FDA"/>
    <w:rsid w:val="0000498C"/>
    <w:rsid w:val="00005652"/>
    <w:rsid w:val="0000659D"/>
    <w:rsid w:val="0000744A"/>
    <w:rsid w:val="00007AA1"/>
    <w:rsid w:val="00007F18"/>
    <w:rsid w:val="00010574"/>
    <w:rsid w:val="00010643"/>
    <w:rsid w:val="00010C2F"/>
    <w:rsid w:val="00011271"/>
    <w:rsid w:val="00012396"/>
    <w:rsid w:val="0001304F"/>
    <w:rsid w:val="00013AB6"/>
    <w:rsid w:val="00013B8C"/>
    <w:rsid w:val="00013CEF"/>
    <w:rsid w:val="00013EF2"/>
    <w:rsid w:val="000142F9"/>
    <w:rsid w:val="00014422"/>
    <w:rsid w:val="000160A1"/>
    <w:rsid w:val="00016360"/>
    <w:rsid w:val="00016413"/>
    <w:rsid w:val="00016A63"/>
    <w:rsid w:val="00016D5C"/>
    <w:rsid w:val="00017A48"/>
    <w:rsid w:val="00017DFC"/>
    <w:rsid w:val="00021D96"/>
    <w:rsid w:val="000221BC"/>
    <w:rsid w:val="00022730"/>
    <w:rsid w:val="000230C7"/>
    <w:rsid w:val="00024809"/>
    <w:rsid w:val="000249C5"/>
    <w:rsid w:val="000260D8"/>
    <w:rsid w:val="00026847"/>
    <w:rsid w:val="000268F8"/>
    <w:rsid w:val="00026D52"/>
    <w:rsid w:val="00027815"/>
    <w:rsid w:val="000279E1"/>
    <w:rsid w:val="00027D1C"/>
    <w:rsid w:val="0003067E"/>
    <w:rsid w:val="00030B41"/>
    <w:rsid w:val="0003164A"/>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40EF"/>
    <w:rsid w:val="00045391"/>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3663"/>
    <w:rsid w:val="00065900"/>
    <w:rsid w:val="000665E1"/>
    <w:rsid w:val="00066760"/>
    <w:rsid w:val="00066827"/>
    <w:rsid w:val="00067182"/>
    <w:rsid w:val="0007084D"/>
    <w:rsid w:val="000708E2"/>
    <w:rsid w:val="00070A76"/>
    <w:rsid w:val="00070FDF"/>
    <w:rsid w:val="000715CB"/>
    <w:rsid w:val="00071B82"/>
    <w:rsid w:val="0007236D"/>
    <w:rsid w:val="00072602"/>
    <w:rsid w:val="00072F4B"/>
    <w:rsid w:val="000739AB"/>
    <w:rsid w:val="0007422F"/>
    <w:rsid w:val="000748F7"/>
    <w:rsid w:val="000761F8"/>
    <w:rsid w:val="0007770F"/>
    <w:rsid w:val="00081D80"/>
    <w:rsid w:val="00082167"/>
    <w:rsid w:val="0008221C"/>
    <w:rsid w:val="00082D80"/>
    <w:rsid w:val="0008388D"/>
    <w:rsid w:val="00083EDC"/>
    <w:rsid w:val="00085741"/>
    <w:rsid w:val="0008692D"/>
    <w:rsid w:val="00086B9D"/>
    <w:rsid w:val="00087662"/>
    <w:rsid w:val="0008798C"/>
    <w:rsid w:val="00090188"/>
    <w:rsid w:val="00090B99"/>
    <w:rsid w:val="00090BB9"/>
    <w:rsid w:val="00091CBF"/>
    <w:rsid w:val="00091E44"/>
    <w:rsid w:val="00092E9A"/>
    <w:rsid w:val="00092F3A"/>
    <w:rsid w:val="0009319B"/>
    <w:rsid w:val="00093E5E"/>
    <w:rsid w:val="00094401"/>
    <w:rsid w:val="00095089"/>
    <w:rsid w:val="00095ABC"/>
    <w:rsid w:val="00095D6C"/>
    <w:rsid w:val="00095E76"/>
    <w:rsid w:val="00096570"/>
    <w:rsid w:val="0009681F"/>
    <w:rsid w:val="000969E5"/>
    <w:rsid w:val="00097468"/>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64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4E9E"/>
    <w:rsid w:val="000D642B"/>
    <w:rsid w:val="000D7A9A"/>
    <w:rsid w:val="000E0F47"/>
    <w:rsid w:val="000E10EE"/>
    <w:rsid w:val="000E1899"/>
    <w:rsid w:val="000E1A77"/>
    <w:rsid w:val="000E251D"/>
    <w:rsid w:val="000E2B98"/>
    <w:rsid w:val="000E3635"/>
    <w:rsid w:val="000E3845"/>
    <w:rsid w:val="000E3EAD"/>
    <w:rsid w:val="000E45B9"/>
    <w:rsid w:val="000E63D2"/>
    <w:rsid w:val="000E6765"/>
    <w:rsid w:val="000E6A8E"/>
    <w:rsid w:val="000F0D32"/>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43F"/>
    <w:rsid w:val="00104504"/>
    <w:rsid w:val="00104F2B"/>
    <w:rsid w:val="00104F57"/>
    <w:rsid w:val="00105C2E"/>
    <w:rsid w:val="001062DF"/>
    <w:rsid w:val="00106346"/>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2FD"/>
    <w:rsid w:val="00114925"/>
    <w:rsid w:val="001150D5"/>
    <w:rsid w:val="00115104"/>
    <w:rsid w:val="0011517D"/>
    <w:rsid w:val="00116C77"/>
    <w:rsid w:val="00116C9A"/>
    <w:rsid w:val="00117014"/>
    <w:rsid w:val="00117CDF"/>
    <w:rsid w:val="001204A8"/>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5889"/>
    <w:rsid w:val="00126D54"/>
    <w:rsid w:val="00126E02"/>
    <w:rsid w:val="001272FD"/>
    <w:rsid w:val="00127CBE"/>
    <w:rsid w:val="0013055F"/>
    <w:rsid w:val="0013091C"/>
    <w:rsid w:val="00130A91"/>
    <w:rsid w:val="00130CC1"/>
    <w:rsid w:val="00131293"/>
    <w:rsid w:val="0013192D"/>
    <w:rsid w:val="00134017"/>
    <w:rsid w:val="0013412E"/>
    <w:rsid w:val="00134B0E"/>
    <w:rsid w:val="00134C4D"/>
    <w:rsid w:val="00134FD2"/>
    <w:rsid w:val="0013506F"/>
    <w:rsid w:val="00135088"/>
    <w:rsid w:val="0013592E"/>
    <w:rsid w:val="00135EEA"/>
    <w:rsid w:val="00140152"/>
    <w:rsid w:val="0014039F"/>
    <w:rsid w:val="0014054C"/>
    <w:rsid w:val="001408F0"/>
    <w:rsid w:val="00140A6F"/>
    <w:rsid w:val="00141019"/>
    <w:rsid w:val="00141B5F"/>
    <w:rsid w:val="001428C6"/>
    <w:rsid w:val="001434C6"/>
    <w:rsid w:val="00145FF6"/>
    <w:rsid w:val="001505EB"/>
    <w:rsid w:val="0015121E"/>
    <w:rsid w:val="00152739"/>
    <w:rsid w:val="00152868"/>
    <w:rsid w:val="00153BF1"/>
    <w:rsid w:val="00154D84"/>
    <w:rsid w:val="00155ECD"/>
    <w:rsid w:val="00156BBD"/>
    <w:rsid w:val="001570AF"/>
    <w:rsid w:val="00157B51"/>
    <w:rsid w:val="001604C1"/>
    <w:rsid w:val="001612C9"/>
    <w:rsid w:val="00161309"/>
    <w:rsid w:val="001629C5"/>
    <w:rsid w:val="0016477E"/>
    <w:rsid w:val="00164A28"/>
    <w:rsid w:val="00164C39"/>
    <w:rsid w:val="001655AB"/>
    <w:rsid w:val="0016693F"/>
    <w:rsid w:val="001676C0"/>
    <w:rsid w:val="001704B3"/>
    <w:rsid w:val="00171412"/>
    <w:rsid w:val="00171473"/>
    <w:rsid w:val="00171807"/>
    <w:rsid w:val="00171854"/>
    <w:rsid w:val="00172C9D"/>
    <w:rsid w:val="00174189"/>
    <w:rsid w:val="00174304"/>
    <w:rsid w:val="0017477D"/>
    <w:rsid w:val="001749E2"/>
    <w:rsid w:val="00176435"/>
    <w:rsid w:val="00180B86"/>
    <w:rsid w:val="00181236"/>
    <w:rsid w:val="00182359"/>
    <w:rsid w:val="001828BA"/>
    <w:rsid w:val="00182FEB"/>
    <w:rsid w:val="0018384A"/>
    <w:rsid w:val="0018392E"/>
    <w:rsid w:val="00183B59"/>
    <w:rsid w:val="00185014"/>
    <w:rsid w:val="0018598E"/>
    <w:rsid w:val="001862E0"/>
    <w:rsid w:val="00186C6A"/>
    <w:rsid w:val="00186D0B"/>
    <w:rsid w:val="00187120"/>
    <w:rsid w:val="00187743"/>
    <w:rsid w:val="00187A53"/>
    <w:rsid w:val="00190109"/>
    <w:rsid w:val="00192307"/>
    <w:rsid w:val="001925F4"/>
    <w:rsid w:val="001927EC"/>
    <w:rsid w:val="001928B8"/>
    <w:rsid w:val="0019389F"/>
    <w:rsid w:val="00193B4F"/>
    <w:rsid w:val="001941E9"/>
    <w:rsid w:val="00194281"/>
    <w:rsid w:val="00194B10"/>
    <w:rsid w:val="00195FE8"/>
    <w:rsid w:val="00196F56"/>
    <w:rsid w:val="00197702"/>
    <w:rsid w:val="0019780B"/>
    <w:rsid w:val="001A1103"/>
    <w:rsid w:val="001A26C6"/>
    <w:rsid w:val="001A289A"/>
    <w:rsid w:val="001A2E07"/>
    <w:rsid w:val="001A3FC7"/>
    <w:rsid w:val="001A42BD"/>
    <w:rsid w:val="001A4666"/>
    <w:rsid w:val="001A4A56"/>
    <w:rsid w:val="001A5A1B"/>
    <w:rsid w:val="001A6CB7"/>
    <w:rsid w:val="001A71E1"/>
    <w:rsid w:val="001A7D7A"/>
    <w:rsid w:val="001B0699"/>
    <w:rsid w:val="001B0E77"/>
    <w:rsid w:val="001B0EBF"/>
    <w:rsid w:val="001B1977"/>
    <w:rsid w:val="001B1AAF"/>
    <w:rsid w:val="001B1AD0"/>
    <w:rsid w:val="001B1B29"/>
    <w:rsid w:val="001B2A21"/>
    <w:rsid w:val="001B5B12"/>
    <w:rsid w:val="001B63D8"/>
    <w:rsid w:val="001B6804"/>
    <w:rsid w:val="001B7203"/>
    <w:rsid w:val="001B73BE"/>
    <w:rsid w:val="001B7B40"/>
    <w:rsid w:val="001C00B1"/>
    <w:rsid w:val="001C0589"/>
    <w:rsid w:val="001C177E"/>
    <w:rsid w:val="001C219F"/>
    <w:rsid w:val="001C2597"/>
    <w:rsid w:val="001C408B"/>
    <w:rsid w:val="001C6623"/>
    <w:rsid w:val="001C6F00"/>
    <w:rsid w:val="001D0F6A"/>
    <w:rsid w:val="001D10F7"/>
    <w:rsid w:val="001D1717"/>
    <w:rsid w:val="001D1895"/>
    <w:rsid w:val="001D24E9"/>
    <w:rsid w:val="001D3535"/>
    <w:rsid w:val="001D501C"/>
    <w:rsid w:val="001D52A0"/>
    <w:rsid w:val="001E0470"/>
    <w:rsid w:val="001E07C6"/>
    <w:rsid w:val="001E111F"/>
    <w:rsid w:val="001E3043"/>
    <w:rsid w:val="001E369A"/>
    <w:rsid w:val="001E4456"/>
    <w:rsid w:val="001E5405"/>
    <w:rsid w:val="001E73AB"/>
    <w:rsid w:val="001E74D9"/>
    <w:rsid w:val="001E7CB2"/>
    <w:rsid w:val="001F06ED"/>
    <w:rsid w:val="001F1AA7"/>
    <w:rsid w:val="001F2F37"/>
    <w:rsid w:val="001F2F46"/>
    <w:rsid w:val="001F3E5D"/>
    <w:rsid w:val="001F458F"/>
    <w:rsid w:val="001F4CD6"/>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6F2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13AB"/>
    <w:rsid w:val="00232F06"/>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06D"/>
    <w:rsid w:val="002544D0"/>
    <w:rsid w:val="00254C7D"/>
    <w:rsid w:val="002552C2"/>
    <w:rsid w:val="00255AE7"/>
    <w:rsid w:val="00255D99"/>
    <w:rsid w:val="00256B1C"/>
    <w:rsid w:val="00256F76"/>
    <w:rsid w:val="00257103"/>
    <w:rsid w:val="00257C5F"/>
    <w:rsid w:val="0026080E"/>
    <w:rsid w:val="0026158D"/>
    <w:rsid w:val="00261868"/>
    <w:rsid w:val="00265FF2"/>
    <w:rsid w:val="00266075"/>
    <w:rsid w:val="00266300"/>
    <w:rsid w:val="0026642F"/>
    <w:rsid w:val="00266E7E"/>
    <w:rsid w:val="0026710E"/>
    <w:rsid w:val="00272768"/>
    <w:rsid w:val="0027365F"/>
    <w:rsid w:val="00273D5B"/>
    <w:rsid w:val="00274267"/>
    <w:rsid w:val="002754D9"/>
    <w:rsid w:val="002762B0"/>
    <w:rsid w:val="0027739F"/>
    <w:rsid w:val="002801B1"/>
    <w:rsid w:val="00281121"/>
    <w:rsid w:val="0028172B"/>
    <w:rsid w:val="00283C27"/>
    <w:rsid w:val="00283D9B"/>
    <w:rsid w:val="00285A6E"/>
    <w:rsid w:val="00285CA5"/>
    <w:rsid w:val="00285EF9"/>
    <w:rsid w:val="00286459"/>
    <w:rsid w:val="002865D1"/>
    <w:rsid w:val="00287721"/>
    <w:rsid w:val="0029038C"/>
    <w:rsid w:val="00290867"/>
    <w:rsid w:val="00290EE4"/>
    <w:rsid w:val="00291965"/>
    <w:rsid w:val="00293A08"/>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2BCE"/>
    <w:rsid w:val="002A3BBB"/>
    <w:rsid w:val="002A3D34"/>
    <w:rsid w:val="002A5948"/>
    <w:rsid w:val="002A6374"/>
    <w:rsid w:val="002A7070"/>
    <w:rsid w:val="002A779C"/>
    <w:rsid w:val="002B0C19"/>
    <w:rsid w:val="002B3093"/>
    <w:rsid w:val="002B3643"/>
    <w:rsid w:val="002B410C"/>
    <w:rsid w:val="002B53F7"/>
    <w:rsid w:val="002B552E"/>
    <w:rsid w:val="002B5777"/>
    <w:rsid w:val="002B5F09"/>
    <w:rsid w:val="002B6275"/>
    <w:rsid w:val="002B655A"/>
    <w:rsid w:val="002B69EF"/>
    <w:rsid w:val="002B7BC0"/>
    <w:rsid w:val="002C011E"/>
    <w:rsid w:val="002C019C"/>
    <w:rsid w:val="002C087E"/>
    <w:rsid w:val="002C09D9"/>
    <w:rsid w:val="002C0F5B"/>
    <w:rsid w:val="002C1B9E"/>
    <w:rsid w:val="002C45E8"/>
    <w:rsid w:val="002C4E67"/>
    <w:rsid w:val="002C6285"/>
    <w:rsid w:val="002C760E"/>
    <w:rsid w:val="002C78AF"/>
    <w:rsid w:val="002D0FD8"/>
    <w:rsid w:val="002D2945"/>
    <w:rsid w:val="002D345C"/>
    <w:rsid w:val="002D4901"/>
    <w:rsid w:val="002D61DA"/>
    <w:rsid w:val="002D6915"/>
    <w:rsid w:val="002D6BFE"/>
    <w:rsid w:val="002D70DC"/>
    <w:rsid w:val="002D7219"/>
    <w:rsid w:val="002D79DF"/>
    <w:rsid w:val="002D7F5A"/>
    <w:rsid w:val="002E03EE"/>
    <w:rsid w:val="002E1784"/>
    <w:rsid w:val="002E2031"/>
    <w:rsid w:val="002E21AC"/>
    <w:rsid w:val="002E2D1E"/>
    <w:rsid w:val="002E3257"/>
    <w:rsid w:val="002E4DC7"/>
    <w:rsid w:val="002E62D9"/>
    <w:rsid w:val="002E6395"/>
    <w:rsid w:val="002E655D"/>
    <w:rsid w:val="002E6753"/>
    <w:rsid w:val="002E684E"/>
    <w:rsid w:val="002E7966"/>
    <w:rsid w:val="002F15E0"/>
    <w:rsid w:val="002F1A00"/>
    <w:rsid w:val="002F23F9"/>
    <w:rsid w:val="002F3272"/>
    <w:rsid w:val="002F341E"/>
    <w:rsid w:val="002F4C18"/>
    <w:rsid w:val="002F4DF7"/>
    <w:rsid w:val="002F53DF"/>
    <w:rsid w:val="002F65CF"/>
    <w:rsid w:val="002F6D5A"/>
    <w:rsid w:val="002F6E04"/>
    <w:rsid w:val="002F7863"/>
    <w:rsid w:val="002F7C8C"/>
    <w:rsid w:val="002F7D27"/>
    <w:rsid w:val="0030042D"/>
    <w:rsid w:val="00300B6D"/>
    <w:rsid w:val="00301182"/>
    <w:rsid w:val="00301C82"/>
    <w:rsid w:val="0030256F"/>
    <w:rsid w:val="00303815"/>
    <w:rsid w:val="0030383B"/>
    <w:rsid w:val="00303878"/>
    <w:rsid w:val="00305F8D"/>
    <w:rsid w:val="0030726F"/>
    <w:rsid w:val="00307CE9"/>
    <w:rsid w:val="0031020D"/>
    <w:rsid w:val="003113DC"/>
    <w:rsid w:val="003119D8"/>
    <w:rsid w:val="003127FD"/>
    <w:rsid w:val="00313723"/>
    <w:rsid w:val="00313A93"/>
    <w:rsid w:val="00314006"/>
    <w:rsid w:val="00314070"/>
    <w:rsid w:val="00314791"/>
    <w:rsid w:val="00316106"/>
    <w:rsid w:val="003170D5"/>
    <w:rsid w:val="0031740B"/>
    <w:rsid w:val="00317A5F"/>
    <w:rsid w:val="00320018"/>
    <w:rsid w:val="00320F7D"/>
    <w:rsid w:val="0032121C"/>
    <w:rsid w:val="00322868"/>
    <w:rsid w:val="00322EF7"/>
    <w:rsid w:val="00323A69"/>
    <w:rsid w:val="00323BAA"/>
    <w:rsid w:val="00323CB1"/>
    <w:rsid w:val="00324B21"/>
    <w:rsid w:val="003261A3"/>
    <w:rsid w:val="00326CCF"/>
    <w:rsid w:val="003275BB"/>
    <w:rsid w:val="00327EBB"/>
    <w:rsid w:val="00330B33"/>
    <w:rsid w:val="00330F09"/>
    <w:rsid w:val="0033381F"/>
    <w:rsid w:val="00333F47"/>
    <w:rsid w:val="0033517E"/>
    <w:rsid w:val="0033524A"/>
    <w:rsid w:val="00336D41"/>
    <w:rsid w:val="003378F8"/>
    <w:rsid w:val="00341340"/>
    <w:rsid w:val="00341608"/>
    <w:rsid w:val="00342995"/>
    <w:rsid w:val="0034324D"/>
    <w:rsid w:val="00343285"/>
    <w:rsid w:val="00343928"/>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29D9"/>
    <w:rsid w:val="00363944"/>
    <w:rsid w:val="00363DBB"/>
    <w:rsid w:val="00364F61"/>
    <w:rsid w:val="00364F8A"/>
    <w:rsid w:val="0036626F"/>
    <w:rsid w:val="00366933"/>
    <w:rsid w:val="00370024"/>
    <w:rsid w:val="00370B51"/>
    <w:rsid w:val="00370DC9"/>
    <w:rsid w:val="00371045"/>
    <w:rsid w:val="003722B8"/>
    <w:rsid w:val="00372F11"/>
    <w:rsid w:val="00373F61"/>
    <w:rsid w:val="00374EA5"/>
    <w:rsid w:val="00375428"/>
    <w:rsid w:val="00375EFC"/>
    <w:rsid w:val="00376482"/>
    <w:rsid w:val="00376616"/>
    <w:rsid w:val="00376DAC"/>
    <w:rsid w:val="00377032"/>
    <w:rsid w:val="003770F8"/>
    <w:rsid w:val="00380581"/>
    <w:rsid w:val="003827CC"/>
    <w:rsid w:val="003828DE"/>
    <w:rsid w:val="00382E2A"/>
    <w:rsid w:val="00383648"/>
    <w:rsid w:val="00383BAD"/>
    <w:rsid w:val="003858BB"/>
    <w:rsid w:val="00385D25"/>
    <w:rsid w:val="003866A4"/>
    <w:rsid w:val="00386DAC"/>
    <w:rsid w:val="00387A5B"/>
    <w:rsid w:val="00387BCA"/>
    <w:rsid w:val="00390386"/>
    <w:rsid w:val="00391030"/>
    <w:rsid w:val="003910FC"/>
    <w:rsid w:val="00392A38"/>
    <w:rsid w:val="00392E47"/>
    <w:rsid w:val="003933D8"/>
    <w:rsid w:val="00397242"/>
    <w:rsid w:val="003979F3"/>
    <w:rsid w:val="003A00F4"/>
    <w:rsid w:val="003A0D07"/>
    <w:rsid w:val="003A1045"/>
    <w:rsid w:val="003A1119"/>
    <w:rsid w:val="003A18AE"/>
    <w:rsid w:val="003A28F2"/>
    <w:rsid w:val="003A4A56"/>
    <w:rsid w:val="003A4B2A"/>
    <w:rsid w:val="003A4D7A"/>
    <w:rsid w:val="003A4DBE"/>
    <w:rsid w:val="003A6734"/>
    <w:rsid w:val="003A71F6"/>
    <w:rsid w:val="003A7623"/>
    <w:rsid w:val="003A778D"/>
    <w:rsid w:val="003B062B"/>
    <w:rsid w:val="003B08C3"/>
    <w:rsid w:val="003B2CAE"/>
    <w:rsid w:val="003B4383"/>
    <w:rsid w:val="003B46A6"/>
    <w:rsid w:val="003B4800"/>
    <w:rsid w:val="003B4B96"/>
    <w:rsid w:val="003B5371"/>
    <w:rsid w:val="003B5540"/>
    <w:rsid w:val="003B5D3B"/>
    <w:rsid w:val="003B65F1"/>
    <w:rsid w:val="003B70E7"/>
    <w:rsid w:val="003B76C1"/>
    <w:rsid w:val="003B7A95"/>
    <w:rsid w:val="003C045C"/>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01B"/>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701"/>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485"/>
    <w:rsid w:val="00400A0A"/>
    <w:rsid w:val="00400A3A"/>
    <w:rsid w:val="00400CB4"/>
    <w:rsid w:val="00401627"/>
    <w:rsid w:val="0040349B"/>
    <w:rsid w:val="00403668"/>
    <w:rsid w:val="00403BE6"/>
    <w:rsid w:val="00404602"/>
    <w:rsid w:val="00404A74"/>
    <w:rsid w:val="004053C6"/>
    <w:rsid w:val="00405DAF"/>
    <w:rsid w:val="004076CB"/>
    <w:rsid w:val="0040794E"/>
    <w:rsid w:val="00407BC9"/>
    <w:rsid w:val="00410755"/>
    <w:rsid w:val="004118ED"/>
    <w:rsid w:val="00411A5B"/>
    <w:rsid w:val="00412AB7"/>
    <w:rsid w:val="00412C75"/>
    <w:rsid w:val="00413E94"/>
    <w:rsid w:val="00414778"/>
    <w:rsid w:val="00414CFB"/>
    <w:rsid w:val="00414F25"/>
    <w:rsid w:val="0041635F"/>
    <w:rsid w:val="004163E9"/>
    <w:rsid w:val="004164AA"/>
    <w:rsid w:val="004178DA"/>
    <w:rsid w:val="0042074C"/>
    <w:rsid w:val="00420D2C"/>
    <w:rsid w:val="00421481"/>
    <w:rsid w:val="004221FD"/>
    <w:rsid w:val="004226B1"/>
    <w:rsid w:val="00423ABA"/>
    <w:rsid w:val="00424141"/>
    <w:rsid w:val="00424423"/>
    <w:rsid w:val="00425FFC"/>
    <w:rsid w:val="00426A29"/>
    <w:rsid w:val="004275BB"/>
    <w:rsid w:val="00427799"/>
    <w:rsid w:val="00430A66"/>
    <w:rsid w:val="00430FEF"/>
    <w:rsid w:val="00431D51"/>
    <w:rsid w:val="0043294A"/>
    <w:rsid w:val="00432A1C"/>
    <w:rsid w:val="00432B28"/>
    <w:rsid w:val="00433482"/>
    <w:rsid w:val="00434F32"/>
    <w:rsid w:val="0043680D"/>
    <w:rsid w:val="00437071"/>
    <w:rsid w:val="00437697"/>
    <w:rsid w:val="00437B50"/>
    <w:rsid w:val="0044120B"/>
    <w:rsid w:val="00441688"/>
    <w:rsid w:val="00441B37"/>
    <w:rsid w:val="00442260"/>
    <w:rsid w:val="004422AC"/>
    <w:rsid w:val="004425DA"/>
    <w:rsid w:val="00443127"/>
    <w:rsid w:val="0044314E"/>
    <w:rsid w:val="00443414"/>
    <w:rsid w:val="004438C0"/>
    <w:rsid w:val="00443E84"/>
    <w:rsid w:val="00443FE8"/>
    <w:rsid w:val="00444429"/>
    <w:rsid w:val="004452ED"/>
    <w:rsid w:val="00445622"/>
    <w:rsid w:val="004477F5"/>
    <w:rsid w:val="00447866"/>
    <w:rsid w:val="004500CD"/>
    <w:rsid w:val="004518CE"/>
    <w:rsid w:val="00452D80"/>
    <w:rsid w:val="00452F11"/>
    <w:rsid w:val="00454112"/>
    <w:rsid w:val="0045503C"/>
    <w:rsid w:val="00455DD1"/>
    <w:rsid w:val="00456253"/>
    <w:rsid w:val="004567B9"/>
    <w:rsid w:val="00457177"/>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6C7D"/>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3E1D"/>
    <w:rsid w:val="004C519A"/>
    <w:rsid w:val="004C5E01"/>
    <w:rsid w:val="004D0A08"/>
    <w:rsid w:val="004D141E"/>
    <w:rsid w:val="004D16FC"/>
    <w:rsid w:val="004D1AF9"/>
    <w:rsid w:val="004D1D9D"/>
    <w:rsid w:val="004D227E"/>
    <w:rsid w:val="004D2333"/>
    <w:rsid w:val="004D33F7"/>
    <w:rsid w:val="004D3CE5"/>
    <w:rsid w:val="004D413E"/>
    <w:rsid w:val="004D49C2"/>
    <w:rsid w:val="004D62BF"/>
    <w:rsid w:val="004D6373"/>
    <w:rsid w:val="004D75FE"/>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64"/>
    <w:rsid w:val="004F6B87"/>
    <w:rsid w:val="004F7A2B"/>
    <w:rsid w:val="005002C4"/>
    <w:rsid w:val="005006C6"/>
    <w:rsid w:val="00502245"/>
    <w:rsid w:val="0050251F"/>
    <w:rsid w:val="0050359D"/>
    <w:rsid w:val="0050368E"/>
    <w:rsid w:val="00503C77"/>
    <w:rsid w:val="00504B3C"/>
    <w:rsid w:val="005054DF"/>
    <w:rsid w:val="0050558C"/>
    <w:rsid w:val="0050584C"/>
    <w:rsid w:val="00506EED"/>
    <w:rsid w:val="00507740"/>
    <w:rsid w:val="00507B0C"/>
    <w:rsid w:val="0051005B"/>
    <w:rsid w:val="0051012E"/>
    <w:rsid w:val="005102FA"/>
    <w:rsid w:val="005129C2"/>
    <w:rsid w:val="00512D3F"/>
    <w:rsid w:val="005132D0"/>
    <w:rsid w:val="00513F73"/>
    <w:rsid w:val="00513F77"/>
    <w:rsid w:val="0051407E"/>
    <w:rsid w:val="00514319"/>
    <w:rsid w:val="0051586F"/>
    <w:rsid w:val="00516F2D"/>
    <w:rsid w:val="00517BD0"/>
    <w:rsid w:val="00520059"/>
    <w:rsid w:val="00520169"/>
    <w:rsid w:val="00521347"/>
    <w:rsid w:val="0052192A"/>
    <w:rsid w:val="00522B0E"/>
    <w:rsid w:val="00522BB5"/>
    <w:rsid w:val="00522D0B"/>
    <w:rsid w:val="0052318A"/>
    <w:rsid w:val="005256D9"/>
    <w:rsid w:val="00525D5D"/>
    <w:rsid w:val="00526857"/>
    <w:rsid w:val="00527879"/>
    <w:rsid w:val="00527A47"/>
    <w:rsid w:val="00527FDD"/>
    <w:rsid w:val="00530D02"/>
    <w:rsid w:val="00530D22"/>
    <w:rsid w:val="00531319"/>
    <w:rsid w:val="005319F3"/>
    <w:rsid w:val="0053358C"/>
    <w:rsid w:val="005336A0"/>
    <w:rsid w:val="005357CD"/>
    <w:rsid w:val="00535C3D"/>
    <w:rsid w:val="00535DA0"/>
    <w:rsid w:val="00535EF1"/>
    <w:rsid w:val="005360B4"/>
    <w:rsid w:val="00537107"/>
    <w:rsid w:val="00537602"/>
    <w:rsid w:val="0053772C"/>
    <w:rsid w:val="00540D10"/>
    <w:rsid w:val="00541061"/>
    <w:rsid w:val="005425BD"/>
    <w:rsid w:val="00542A1D"/>
    <w:rsid w:val="00543BE3"/>
    <w:rsid w:val="00544443"/>
    <w:rsid w:val="00545AD1"/>
    <w:rsid w:val="0054639F"/>
    <w:rsid w:val="005467BC"/>
    <w:rsid w:val="00546E36"/>
    <w:rsid w:val="00547776"/>
    <w:rsid w:val="005500EB"/>
    <w:rsid w:val="00550F18"/>
    <w:rsid w:val="005522F6"/>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073"/>
    <w:rsid w:val="005645B3"/>
    <w:rsid w:val="00564614"/>
    <w:rsid w:val="00564954"/>
    <w:rsid w:val="00565479"/>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4D4B"/>
    <w:rsid w:val="00575634"/>
    <w:rsid w:val="00575EDC"/>
    <w:rsid w:val="005771F2"/>
    <w:rsid w:val="0057745A"/>
    <w:rsid w:val="00580363"/>
    <w:rsid w:val="00580D07"/>
    <w:rsid w:val="0058257E"/>
    <w:rsid w:val="005831E0"/>
    <w:rsid w:val="00584701"/>
    <w:rsid w:val="00584B6D"/>
    <w:rsid w:val="005871CE"/>
    <w:rsid w:val="00587C50"/>
    <w:rsid w:val="0059029F"/>
    <w:rsid w:val="00590AC3"/>
    <w:rsid w:val="00591596"/>
    <w:rsid w:val="005916BB"/>
    <w:rsid w:val="005920D4"/>
    <w:rsid w:val="0059320C"/>
    <w:rsid w:val="00593661"/>
    <w:rsid w:val="00594978"/>
    <w:rsid w:val="00594D27"/>
    <w:rsid w:val="0059517C"/>
    <w:rsid w:val="005951C0"/>
    <w:rsid w:val="00595DCF"/>
    <w:rsid w:val="00596795"/>
    <w:rsid w:val="00597522"/>
    <w:rsid w:val="00597D02"/>
    <w:rsid w:val="005A0477"/>
    <w:rsid w:val="005A064F"/>
    <w:rsid w:val="005A111B"/>
    <w:rsid w:val="005A1E32"/>
    <w:rsid w:val="005A226C"/>
    <w:rsid w:val="005A34D9"/>
    <w:rsid w:val="005A38AC"/>
    <w:rsid w:val="005A473B"/>
    <w:rsid w:val="005A4A14"/>
    <w:rsid w:val="005A4EB9"/>
    <w:rsid w:val="005A525E"/>
    <w:rsid w:val="005A5500"/>
    <w:rsid w:val="005A57EB"/>
    <w:rsid w:val="005A5961"/>
    <w:rsid w:val="005A5CBC"/>
    <w:rsid w:val="005A6764"/>
    <w:rsid w:val="005A6878"/>
    <w:rsid w:val="005A70A9"/>
    <w:rsid w:val="005B095F"/>
    <w:rsid w:val="005B15C1"/>
    <w:rsid w:val="005B1DA1"/>
    <w:rsid w:val="005B21BF"/>
    <w:rsid w:val="005B2410"/>
    <w:rsid w:val="005B26B2"/>
    <w:rsid w:val="005B4BD1"/>
    <w:rsid w:val="005B544D"/>
    <w:rsid w:val="005B758C"/>
    <w:rsid w:val="005C051A"/>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29F"/>
    <w:rsid w:val="005D2837"/>
    <w:rsid w:val="005D3662"/>
    <w:rsid w:val="005D3D44"/>
    <w:rsid w:val="005D3F1A"/>
    <w:rsid w:val="005D4619"/>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3CB4"/>
    <w:rsid w:val="005E428B"/>
    <w:rsid w:val="005E4732"/>
    <w:rsid w:val="005E4CEF"/>
    <w:rsid w:val="005E5B5C"/>
    <w:rsid w:val="005E7A29"/>
    <w:rsid w:val="005E7CE1"/>
    <w:rsid w:val="005F1036"/>
    <w:rsid w:val="005F1EB4"/>
    <w:rsid w:val="005F2CBC"/>
    <w:rsid w:val="005F2E05"/>
    <w:rsid w:val="005F35AA"/>
    <w:rsid w:val="005F37A1"/>
    <w:rsid w:val="005F3AFF"/>
    <w:rsid w:val="005F51E6"/>
    <w:rsid w:val="005F685E"/>
    <w:rsid w:val="005F6DB1"/>
    <w:rsid w:val="00600C99"/>
    <w:rsid w:val="0060124B"/>
    <w:rsid w:val="006014C5"/>
    <w:rsid w:val="00601B9E"/>
    <w:rsid w:val="006020A5"/>
    <w:rsid w:val="006034BA"/>
    <w:rsid w:val="00603C27"/>
    <w:rsid w:val="00603D32"/>
    <w:rsid w:val="0060565D"/>
    <w:rsid w:val="00605DA9"/>
    <w:rsid w:val="006062B3"/>
    <w:rsid w:val="00606F59"/>
    <w:rsid w:val="0061058A"/>
    <w:rsid w:val="00610FB2"/>
    <w:rsid w:val="00611687"/>
    <w:rsid w:val="00611BC1"/>
    <w:rsid w:val="00611C0F"/>
    <w:rsid w:val="00612101"/>
    <w:rsid w:val="006129C4"/>
    <w:rsid w:val="00612A8A"/>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29E8"/>
    <w:rsid w:val="0062304D"/>
    <w:rsid w:val="006230E4"/>
    <w:rsid w:val="0062312F"/>
    <w:rsid w:val="00623E1E"/>
    <w:rsid w:val="00623ED6"/>
    <w:rsid w:val="00624039"/>
    <w:rsid w:val="00624242"/>
    <w:rsid w:val="00625BA0"/>
    <w:rsid w:val="00625E6C"/>
    <w:rsid w:val="0062632A"/>
    <w:rsid w:val="006274F2"/>
    <w:rsid w:val="0062761F"/>
    <w:rsid w:val="00627AE3"/>
    <w:rsid w:val="0063072B"/>
    <w:rsid w:val="00630B93"/>
    <w:rsid w:val="006310A9"/>
    <w:rsid w:val="006317E8"/>
    <w:rsid w:val="0063208A"/>
    <w:rsid w:val="006326B9"/>
    <w:rsid w:val="006335F1"/>
    <w:rsid w:val="00633635"/>
    <w:rsid w:val="00633B67"/>
    <w:rsid w:val="00634617"/>
    <w:rsid w:val="00635051"/>
    <w:rsid w:val="00635A80"/>
    <w:rsid w:val="00635AA9"/>
    <w:rsid w:val="0063628A"/>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3DE"/>
    <w:rsid w:val="0065074D"/>
    <w:rsid w:val="00650B2E"/>
    <w:rsid w:val="00651F0A"/>
    <w:rsid w:val="0065237A"/>
    <w:rsid w:val="00652A6C"/>
    <w:rsid w:val="00653069"/>
    <w:rsid w:val="00654005"/>
    <w:rsid w:val="00655586"/>
    <w:rsid w:val="00655B5F"/>
    <w:rsid w:val="0065722E"/>
    <w:rsid w:val="006579D7"/>
    <w:rsid w:val="00657B91"/>
    <w:rsid w:val="00660CE2"/>
    <w:rsid w:val="00660D15"/>
    <w:rsid w:val="006617B9"/>
    <w:rsid w:val="006619BC"/>
    <w:rsid w:val="00661EAE"/>
    <w:rsid w:val="00662A95"/>
    <w:rsid w:val="00662CCE"/>
    <w:rsid w:val="00663B25"/>
    <w:rsid w:val="00663CAB"/>
    <w:rsid w:val="006643C0"/>
    <w:rsid w:val="00664B92"/>
    <w:rsid w:val="00664EE0"/>
    <w:rsid w:val="00665D18"/>
    <w:rsid w:val="0066613D"/>
    <w:rsid w:val="00666538"/>
    <w:rsid w:val="006675ED"/>
    <w:rsid w:val="0067019F"/>
    <w:rsid w:val="00671D22"/>
    <w:rsid w:val="00671F57"/>
    <w:rsid w:val="00672DA1"/>
    <w:rsid w:val="00673D06"/>
    <w:rsid w:val="00674543"/>
    <w:rsid w:val="00675DCD"/>
    <w:rsid w:val="0067612D"/>
    <w:rsid w:val="00676F3C"/>
    <w:rsid w:val="00677B5D"/>
    <w:rsid w:val="00677DB6"/>
    <w:rsid w:val="00680227"/>
    <w:rsid w:val="00681DF4"/>
    <w:rsid w:val="00682682"/>
    <w:rsid w:val="00683251"/>
    <w:rsid w:val="00683A05"/>
    <w:rsid w:val="00683D8B"/>
    <w:rsid w:val="00684246"/>
    <w:rsid w:val="00685720"/>
    <w:rsid w:val="00685B7B"/>
    <w:rsid w:val="00685E1F"/>
    <w:rsid w:val="00686268"/>
    <w:rsid w:val="00686895"/>
    <w:rsid w:val="00687F31"/>
    <w:rsid w:val="00690314"/>
    <w:rsid w:val="006903ED"/>
    <w:rsid w:val="00690760"/>
    <w:rsid w:val="00690896"/>
    <w:rsid w:val="00690BCC"/>
    <w:rsid w:val="00690E2D"/>
    <w:rsid w:val="00690FF3"/>
    <w:rsid w:val="0069136D"/>
    <w:rsid w:val="00694169"/>
    <w:rsid w:val="00694632"/>
    <w:rsid w:val="00695D9A"/>
    <w:rsid w:val="006967C8"/>
    <w:rsid w:val="0069685C"/>
    <w:rsid w:val="00696DF8"/>
    <w:rsid w:val="006978A6"/>
    <w:rsid w:val="006A05CF"/>
    <w:rsid w:val="006A1408"/>
    <w:rsid w:val="006A235C"/>
    <w:rsid w:val="006A24FE"/>
    <w:rsid w:val="006A2587"/>
    <w:rsid w:val="006A2B48"/>
    <w:rsid w:val="006A2D43"/>
    <w:rsid w:val="006A43A7"/>
    <w:rsid w:val="006A43A8"/>
    <w:rsid w:val="006A54DF"/>
    <w:rsid w:val="006A5773"/>
    <w:rsid w:val="006A6491"/>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3ED0"/>
    <w:rsid w:val="006C3F9A"/>
    <w:rsid w:val="006C4A57"/>
    <w:rsid w:val="006C4B5F"/>
    <w:rsid w:val="006C5BD7"/>
    <w:rsid w:val="006C5FEB"/>
    <w:rsid w:val="006C7347"/>
    <w:rsid w:val="006C79E8"/>
    <w:rsid w:val="006C7D11"/>
    <w:rsid w:val="006D0DA4"/>
    <w:rsid w:val="006D0E4A"/>
    <w:rsid w:val="006D1B65"/>
    <w:rsid w:val="006D3044"/>
    <w:rsid w:val="006D3E7E"/>
    <w:rsid w:val="006D6518"/>
    <w:rsid w:val="006D6C86"/>
    <w:rsid w:val="006D6C95"/>
    <w:rsid w:val="006D7EB5"/>
    <w:rsid w:val="006E0A85"/>
    <w:rsid w:val="006E0BD9"/>
    <w:rsid w:val="006E0BF6"/>
    <w:rsid w:val="006E19E7"/>
    <w:rsid w:val="006E1C5B"/>
    <w:rsid w:val="006E2285"/>
    <w:rsid w:val="006E2B06"/>
    <w:rsid w:val="006E2BC9"/>
    <w:rsid w:val="006E480E"/>
    <w:rsid w:val="006E654E"/>
    <w:rsid w:val="006E7625"/>
    <w:rsid w:val="006F1251"/>
    <w:rsid w:val="006F3822"/>
    <w:rsid w:val="006F3CED"/>
    <w:rsid w:val="006F44C6"/>
    <w:rsid w:val="006F6864"/>
    <w:rsid w:val="006F73C2"/>
    <w:rsid w:val="006F743D"/>
    <w:rsid w:val="006F7A35"/>
    <w:rsid w:val="0070050D"/>
    <w:rsid w:val="00700550"/>
    <w:rsid w:val="007013EA"/>
    <w:rsid w:val="007022C1"/>
    <w:rsid w:val="00703CDC"/>
    <w:rsid w:val="007052DC"/>
    <w:rsid w:val="00706EE3"/>
    <w:rsid w:val="00707037"/>
    <w:rsid w:val="00707A7E"/>
    <w:rsid w:val="00707AB6"/>
    <w:rsid w:val="007109EA"/>
    <w:rsid w:val="00710D27"/>
    <w:rsid w:val="0071114E"/>
    <w:rsid w:val="00711218"/>
    <w:rsid w:val="0071154C"/>
    <w:rsid w:val="00711A4E"/>
    <w:rsid w:val="00711AC8"/>
    <w:rsid w:val="00712EAA"/>
    <w:rsid w:val="00713806"/>
    <w:rsid w:val="007139EA"/>
    <w:rsid w:val="0071470B"/>
    <w:rsid w:val="007149CB"/>
    <w:rsid w:val="00714CD0"/>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74E"/>
    <w:rsid w:val="00727882"/>
    <w:rsid w:val="00727E43"/>
    <w:rsid w:val="00730187"/>
    <w:rsid w:val="007306D9"/>
    <w:rsid w:val="00730F9F"/>
    <w:rsid w:val="0073216F"/>
    <w:rsid w:val="00732762"/>
    <w:rsid w:val="00732CF1"/>
    <w:rsid w:val="00734095"/>
    <w:rsid w:val="00734111"/>
    <w:rsid w:val="00734BB3"/>
    <w:rsid w:val="007351F8"/>
    <w:rsid w:val="00735304"/>
    <w:rsid w:val="00736C34"/>
    <w:rsid w:val="00737573"/>
    <w:rsid w:val="00737DF8"/>
    <w:rsid w:val="00740ED4"/>
    <w:rsid w:val="0074363C"/>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57B65"/>
    <w:rsid w:val="00760358"/>
    <w:rsid w:val="00760F71"/>
    <w:rsid w:val="007617AB"/>
    <w:rsid w:val="00761AFE"/>
    <w:rsid w:val="007620DE"/>
    <w:rsid w:val="007625F8"/>
    <w:rsid w:val="0076275F"/>
    <w:rsid w:val="00762D69"/>
    <w:rsid w:val="00763CEC"/>
    <w:rsid w:val="00763D2B"/>
    <w:rsid w:val="0076472F"/>
    <w:rsid w:val="0076528E"/>
    <w:rsid w:val="007654FE"/>
    <w:rsid w:val="0076630B"/>
    <w:rsid w:val="00766798"/>
    <w:rsid w:val="00767EBE"/>
    <w:rsid w:val="00767F2B"/>
    <w:rsid w:val="007704DB"/>
    <w:rsid w:val="00770CFE"/>
    <w:rsid w:val="0077119D"/>
    <w:rsid w:val="007711C9"/>
    <w:rsid w:val="0077174A"/>
    <w:rsid w:val="00771B0F"/>
    <w:rsid w:val="007732CA"/>
    <w:rsid w:val="007733BD"/>
    <w:rsid w:val="00773940"/>
    <w:rsid w:val="00775092"/>
    <w:rsid w:val="0077790B"/>
    <w:rsid w:val="0077798E"/>
    <w:rsid w:val="00777CE3"/>
    <w:rsid w:val="007803FA"/>
    <w:rsid w:val="00781304"/>
    <w:rsid w:val="007824F5"/>
    <w:rsid w:val="00782D4C"/>
    <w:rsid w:val="00782D51"/>
    <w:rsid w:val="007832DA"/>
    <w:rsid w:val="00783C59"/>
    <w:rsid w:val="00783D42"/>
    <w:rsid w:val="00784450"/>
    <w:rsid w:val="00784C09"/>
    <w:rsid w:val="00784E60"/>
    <w:rsid w:val="007853EE"/>
    <w:rsid w:val="00785C48"/>
    <w:rsid w:val="00786C1C"/>
    <w:rsid w:val="007873E4"/>
    <w:rsid w:val="007875BD"/>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1F1A"/>
    <w:rsid w:val="007B2940"/>
    <w:rsid w:val="007B2DD4"/>
    <w:rsid w:val="007B2F7A"/>
    <w:rsid w:val="007B3BE9"/>
    <w:rsid w:val="007B3FBE"/>
    <w:rsid w:val="007B40EF"/>
    <w:rsid w:val="007B4511"/>
    <w:rsid w:val="007B4795"/>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2EA5"/>
    <w:rsid w:val="007C326E"/>
    <w:rsid w:val="007C328C"/>
    <w:rsid w:val="007C3669"/>
    <w:rsid w:val="007C3DE2"/>
    <w:rsid w:val="007C498B"/>
    <w:rsid w:val="007C4F78"/>
    <w:rsid w:val="007C5DE2"/>
    <w:rsid w:val="007C6076"/>
    <w:rsid w:val="007C7DA4"/>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1242"/>
    <w:rsid w:val="007E2212"/>
    <w:rsid w:val="007E2AA6"/>
    <w:rsid w:val="007E32A1"/>
    <w:rsid w:val="007E3C06"/>
    <w:rsid w:val="007E3C2B"/>
    <w:rsid w:val="007E4770"/>
    <w:rsid w:val="007E4925"/>
    <w:rsid w:val="007E5626"/>
    <w:rsid w:val="007E624A"/>
    <w:rsid w:val="007F01DA"/>
    <w:rsid w:val="007F0444"/>
    <w:rsid w:val="007F1F20"/>
    <w:rsid w:val="007F225C"/>
    <w:rsid w:val="007F2273"/>
    <w:rsid w:val="007F2640"/>
    <w:rsid w:val="007F4E9D"/>
    <w:rsid w:val="007F57A1"/>
    <w:rsid w:val="007F5E1D"/>
    <w:rsid w:val="007F5E78"/>
    <w:rsid w:val="007F6D94"/>
    <w:rsid w:val="007F77F7"/>
    <w:rsid w:val="0080002F"/>
    <w:rsid w:val="008003C4"/>
    <w:rsid w:val="008003E9"/>
    <w:rsid w:val="00800555"/>
    <w:rsid w:val="00800AD9"/>
    <w:rsid w:val="00800BC9"/>
    <w:rsid w:val="00802324"/>
    <w:rsid w:val="00804C47"/>
    <w:rsid w:val="00805B36"/>
    <w:rsid w:val="008060BF"/>
    <w:rsid w:val="0080663E"/>
    <w:rsid w:val="008071F5"/>
    <w:rsid w:val="0080776C"/>
    <w:rsid w:val="00807792"/>
    <w:rsid w:val="0081254F"/>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791"/>
    <w:rsid w:val="00832833"/>
    <w:rsid w:val="00832B77"/>
    <w:rsid w:val="008332BD"/>
    <w:rsid w:val="008333B3"/>
    <w:rsid w:val="0083369D"/>
    <w:rsid w:val="00833A4B"/>
    <w:rsid w:val="00833EAE"/>
    <w:rsid w:val="00835A85"/>
    <w:rsid w:val="00835B53"/>
    <w:rsid w:val="00837265"/>
    <w:rsid w:val="008379D4"/>
    <w:rsid w:val="00841ECA"/>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26F"/>
    <w:rsid w:val="00861FB7"/>
    <w:rsid w:val="008621E4"/>
    <w:rsid w:val="008625AF"/>
    <w:rsid w:val="00862645"/>
    <w:rsid w:val="00862664"/>
    <w:rsid w:val="00862931"/>
    <w:rsid w:val="008637DC"/>
    <w:rsid w:val="00863B93"/>
    <w:rsid w:val="00864808"/>
    <w:rsid w:val="00864DCF"/>
    <w:rsid w:val="00864FE5"/>
    <w:rsid w:val="00866727"/>
    <w:rsid w:val="00866835"/>
    <w:rsid w:val="008672A2"/>
    <w:rsid w:val="008677D4"/>
    <w:rsid w:val="008715CB"/>
    <w:rsid w:val="008719DC"/>
    <w:rsid w:val="00871AE0"/>
    <w:rsid w:val="008727BD"/>
    <w:rsid w:val="008729CA"/>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96FCA"/>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6F57"/>
    <w:rsid w:val="008A7CD5"/>
    <w:rsid w:val="008B0BCD"/>
    <w:rsid w:val="008B1191"/>
    <w:rsid w:val="008B2BA6"/>
    <w:rsid w:val="008B2FC3"/>
    <w:rsid w:val="008B3D7D"/>
    <w:rsid w:val="008B3DEE"/>
    <w:rsid w:val="008B4708"/>
    <w:rsid w:val="008B4C99"/>
    <w:rsid w:val="008B5567"/>
    <w:rsid w:val="008B5CC3"/>
    <w:rsid w:val="008B70B8"/>
    <w:rsid w:val="008B76A0"/>
    <w:rsid w:val="008B7A7E"/>
    <w:rsid w:val="008B7E79"/>
    <w:rsid w:val="008C0581"/>
    <w:rsid w:val="008C257C"/>
    <w:rsid w:val="008C25F5"/>
    <w:rsid w:val="008C2D83"/>
    <w:rsid w:val="008C375B"/>
    <w:rsid w:val="008C4E3F"/>
    <w:rsid w:val="008C54A1"/>
    <w:rsid w:val="008C64D9"/>
    <w:rsid w:val="008C7D47"/>
    <w:rsid w:val="008D109F"/>
    <w:rsid w:val="008D10DB"/>
    <w:rsid w:val="008D141B"/>
    <w:rsid w:val="008D27EF"/>
    <w:rsid w:val="008D2ABC"/>
    <w:rsid w:val="008D2CC4"/>
    <w:rsid w:val="008D2D00"/>
    <w:rsid w:val="008D2FB8"/>
    <w:rsid w:val="008D30E5"/>
    <w:rsid w:val="008D32E8"/>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0DB0"/>
    <w:rsid w:val="009016F9"/>
    <w:rsid w:val="00901CF5"/>
    <w:rsid w:val="00903907"/>
    <w:rsid w:val="00903B8B"/>
    <w:rsid w:val="00906124"/>
    <w:rsid w:val="00906131"/>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866"/>
    <w:rsid w:val="00924ABF"/>
    <w:rsid w:val="00924D76"/>
    <w:rsid w:val="00925EC6"/>
    <w:rsid w:val="009262FA"/>
    <w:rsid w:val="00926CC1"/>
    <w:rsid w:val="00930194"/>
    <w:rsid w:val="0093156E"/>
    <w:rsid w:val="00932302"/>
    <w:rsid w:val="00932D1C"/>
    <w:rsid w:val="009330BF"/>
    <w:rsid w:val="00933286"/>
    <w:rsid w:val="0093361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5A5"/>
    <w:rsid w:val="00953A0D"/>
    <w:rsid w:val="00953A8E"/>
    <w:rsid w:val="009548C7"/>
    <w:rsid w:val="00954B99"/>
    <w:rsid w:val="00955E51"/>
    <w:rsid w:val="009564B7"/>
    <w:rsid w:val="009568EE"/>
    <w:rsid w:val="009572F6"/>
    <w:rsid w:val="00957355"/>
    <w:rsid w:val="00957737"/>
    <w:rsid w:val="00957ED4"/>
    <w:rsid w:val="009606ED"/>
    <w:rsid w:val="00961950"/>
    <w:rsid w:val="00962267"/>
    <w:rsid w:val="00963449"/>
    <w:rsid w:val="009650F6"/>
    <w:rsid w:val="009676E5"/>
    <w:rsid w:val="00970930"/>
    <w:rsid w:val="00970E1B"/>
    <w:rsid w:val="00971E15"/>
    <w:rsid w:val="009728C0"/>
    <w:rsid w:val="00972A88"/>
    <w:rsid w:val="00972DF7"/>
    <w:rsid w:val="00972F0E"/>
    <w:rsid w:val="00973018"/>
    <w:rsid w:val="00974603"/>
    <w:rsid w:val="00975F5B"/>
    <w:rsid w:val="009760F4"/>
    <w:rsid w:val="00976F7F"/>
    <w:rsid w:val="00977149"/>
    <w:rsid w:val="0097769A"/>
    <w:rsid w:val="0098095F"/>
    <w:rsid w:val="00980FCC"/>
    <w:rsid w:val="00982548"/>
    <w:rsid w:val="00982671"/>
    <w:rsid w:val="00983CDF"/>
    <w:rsid w:val="00984238"/>
    <w:rsid w:val="00984426"/>
    <w:rsid w:val="009846FC"/>
    <w:rsid w:val="00985470"/>
    <w:rsid w:val="00986046"/>
    <w:rsid w:val="009861E8"/>
    <w:rsid w:val="009912F5"/>
    <w:rsid w:val="00991359"/>
    <w:rsid w:val="00991FF9"/>
    <w:rsid w:val="00993383"/>
    <w:rsid w:val="009934E0"/>
    <w:rsid w:val="009938EB"/>
    <w:rsid w:val="0099420D"/>
    <w:rsid w:val="009945B2"/>
    <w:rsid w:val="0099476B"/>
    <w:rsid w:val="00994C22"/>
    <w:rsid w:val="00994F57"/>
    <w:rsid w:val="00996BF0"/>
    <w:rsid w:val="0099700E"/>
    <w:rsid w:val="009976F5"/>
    <w:rsid w:val="00997A34"/>
    <w:rsid w:val="00997CEA"/>
    <w:rsid w:val="009A08FD"/>
    <w:rsid w:val="009A097E"/>
    <w:rsid w:val="009A0B33"/>
    <w:rsid w:val="009A0F8B"/>
    <w:rsid w:val="009A189D"/>
    <w:rsid w:val="009A1B09"/>
    <w:rsid w:val="009A3267"/>
    <w:rsid w:val="009A3C0A"/>
    <w:rsid w:val="009A3C95"/>
    <w:rsid w:val="009A4350"/>
    <w:rsid w:val="009A457D"/>
    <w:rsid w:val="009A47E0"/>
    <w:rsid w:val="009A4858"/>
    <w:rsid w:val="009A493C"/>
    <w:rsid w:val="009A58F7"/>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B6822"/>
    <w:rsid w:val="009B7813"/>
    <w:rsid w:val="009C13FB"/>
    <w:rsid w:val="009C1FB4"/>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C1E"/>
    <w:rsid w:val="009E4F14"/>
    <w:rsid w:val="009E5EFA"/>
    <w:rsid w:val="009E6F56"/>
    <w:rsid w:val="009E7A20"/>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4F71"/>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458"/>
    <w:rsid w:val="00A22D87"/>
    <w:rsid w:val="00A23340"/>
    <w:rsid w:val="00A23DDB"/>
    <w:rsid w:val="00A246B9"/>
    <w:rsid w:val="00A25805"/>
    <w:rsid w:val="00A26191"/>
    <w:rsid w:val="00A265EE"/>
    <w:rsid w:val="00A3182D"/>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47E9"/>
    <w:rsid w:val="00A55584"/>
    <w:rsid w:val="00A562D9"/>
    <w:rsid w:val="00A56388"/>
    <w:rsid w:val="00A564FA"/>
    <w:rsid w:val="00A602B5"/>
    <w:rsid w:val="00A6094A"/>
    <w:rsid w:val="00A61E18"/>
    <w:rsid w:val="00A623A0"/>
    <w:rsid w:val="00A63CA2"/>
    <w:rsid w:val="00A64B4D"/>
    <w:rsid w:val="00A65B64"/>
    <w:rsid w:val="00A67F04"/>
    <w:rsid w:val="00A706DB"/>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7FF"/>
    <w:rsid w:val="00A83C60"/>
    <w:rsid w:val="00A844E8"/>
    <w:rsid w:val="00A846C0"/>
    <w:rsid w:val="00A85399"/>
    <w:rsid w:val="00A85898"/>
    <w:rsid w:val="00A86F8E"/>
    <w:rsid w:val="00A8761A"/>
    <w:rsid w:val="00A87B26"/>
    <w:rsid w:val="00A87C45"/>
    <w:rsid w:val="00A9022F"/>
    <w:rsid w:val="00A90E6D"/>
    <w:rsid w:val="00A916B6"/>
    <w:rsid w:val="00A92DA3"/>
    <w:rsid w:val="00A92E24"/>
    <w:rsid w:val="00A92FC6"/>
    <w:rsid w:val="00A944E8"/>
    <w:rsid w:val="00A94702"/>
    <w:rsid w:val="00A951CD"/>
    <w:rsid w:val="00A959AA"/>
    <w:rsid w:val="00A95C96"/>
    <w:rsid w:val="00A95D22"/>
    <w:rsid w:val="00A9624D"/>
    <w:rsid w:val="00A964B0"/>
    <w:rsid w:val="00A9652F"/>
    <w:rsid w:val="00A96ECE"/>
    <w:rsid w:val="00A973EA"/>
    <w:rsid w:val="00AA0C51"/>
    <w:rsid w:val="00AA2780"/>
    <w:rsid w:val="00AA446A"/>
    <w:rsid w:val="00AA4783"/>
    <w:rsid w:val="00AA4EE7"/>
    <w:rsid w:val="00AA638A"/>
    <w:rsid w:val="00AA76B4"/>
    <w:rsid w:val="00AB0229"/>
    <w:rsid w:val="00AB0506"/>
    <w:rsid w:val="00AB083D"/>
    <w:rsid w:val="00AB0B9C"/>
    <w:rsid w:val="00AB10D0"/>
    <w:rsid w:val="00AB1CCF"/>
    <w:rsid w:val="00AB4941"/>
    <w:rsid w:val="00AB5191"/>
    <w:rsid w:val="00AB794A"/>
    <w:rsid w:val="00AC0496"/>
    <w:rsid w:val="00AC0C02"/>
    <w:rsid w:val="00AC0F2E"/>
    <w:rsid w:val="00AC1FD0"/>
    <w:rsid w:val="00AC2494"/>
    <w:rsid w:val="00AC3439"/>
    <w:rsid w:val="00AC3624"/>
    <w:rsid w:val="00AC369A"/>
    <w:rsid w:val="00AC375A"/>
    <w:rsid w:val="00AC38A6"/>
    <w:rsid w:val="00AC45EA"/>
    <w:rsid w:val="00AC467D"/>
    <w:rsid w:val="00AC4CE2"/>
    <w:rsid w:val="00AC551B"/>
    <w:rsid w:val="00AC7560"/>
    <w:rsid w:val="00AC7683"/>
    <w:rsid w:val="00AD008E"/>
    <w:rsid w:val="00AD00C3"/>
    <w:rsid w:val="00AD173D"/>
    <w:rsid w:val="00AD48EE"/>
    <w:rsid w:val="00AD49CF"/>
    <w:rsid w:val="00AD5010"/>
    <w:rsid w:val="00AD5B12"/>
    <w:rsid w:val="00AD7DB9"/>
    <w:rsid w:val="00AE024F"/>
    <w:rsid w:val="00AE1502"/>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4C"/>
    <w:rsid w:val="00AF3E85"/>
    <w:rsid w:val="00AF4682"/>
    <w:rsid w:val="00AF54AB"/>
    <w:rsid w:val="00AF598F"/>
    <w:rsid w:val="00AF5BD8"/>
    <w:rsid w:val="00AF6416"/>
    <w:rsid w:val="00AF681B"/>
    <w:rsid w:val="00B01B1A"/>
    <w:rsid w:val="00B01E97"/>
    <w:rsid w:val="00B0239F"/>
    <w:rsid w:val="00B03084"/>
    <w:rsid w:val="00B033AD"/>
    <w:rsid w:val="00B04689"/>
    <w:rsid w:val="00B05B31"/>
    <w:rsid w:val="00B067E6"/>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5AF"/>
    <w:rsid w:val="00B25EED"/>
    <w:rsid w:val="00B27004"/>
    <w:rsid w:val="00B2732A"/>
    <w:rsid w:val="00B3036A"/>
    <w:rsid w:val="00B32032"/>
    <w:rsid w:val="00B3450B"/>
    <w:rsid w:val="00B346C2"/>
    <w:rsid w:val="00B348B7"/>
    <w:rsid w:val="00B34CC7"/>
    <w:rsid w:val="00B35263"/>
    <w:rsid w:val="00B35E5F"/>
    <w:rsid w:val="00B361DB"/>
    <w:rsid w:val="00B36713"/>
    <w:rsid w:val="00B36953"/>
    <w:rsid w:val="00B37A39"/>
    <w:rsid w:val="00B40664"/>
    <w:rsid w:val="00B40AB5"/>
    <w:rsid w:val="00B40AC4"/>
    <w:rsid w:val="00B4122B"/>
    <w:rsid w:val="00B41283"/>
    <w:rsid w:val="00B41AFA"/>
    <w:rsid w:val="00B4220A"/>
    <w:rsid w:val="00B4283A"/>
    <w:rsid w:val="00B43A0F"/>
    <w:rsid w:val="00B44713"/>
    <w:rsid w:val="00B44C7D"/>
    <w:rsid w:val="00B44DAA"/>
    <w:rsid w:val="00B4664D"/>
    <w:rsid w:val="00B4745D"/>
    <w:rsid w:val="00B4768A"/>
    <w:rsid w:val="00B507CA"/>
    <w:rsid w:val="00B5117C"/>
    <w:rsid w:val="00B51815"/>
    <w:rsid w:val="00B5233F"/>
    <w:rsid w:val="00B53BDC"/>
    <w:rsid w:val="00B5451D"/>
    <w:rsid w:val="00B549E5"/>
    <w:rsid w:val="00B5508B"/>
    <w:rsid w:val="00B56247"/>
    <w:rsid w:val="00B570D4"/>
    <w:rsid w:val="00B6052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974F8"/>
    <w:rsid w:val="00B97F13"/>
    <w:rsid w:val="00BA0534"/>
    <w:rsid w:val="00BA05D6"/>
    <w:rsid w:val="00BA0AF4"/>
    <w:rsid w:val="00BA24A2"/>
    <w:rsid w:val="00BA2A79"/>
    <w:rsid w:val="00BA2F05"/>
    <w:rsid w:val="00BA3417"/>
    <w:rsid w:val="00BA371C"/>
    <w:rsid w:val="00BA3E29"/>
    <w:rsid w:val="00BA4284"/>
    <w:rsid w:val="00BA46E1"/>
    <w:rsid w:val="00BA4DD7"/>
    <w:rsid w:val="00BA61C8"/>
    <w:rsid w:val="00BA6902"/>
    <w:rsid w:val="00BA6BB0"/>
    <w:rsid w:val="00BA7A98"/>
    <w:rsid w:val="00BB1C00"/>
    <w:rsid w:val="00BB1C45"/>
    <w:rsid w:val="00BB288D"/>
    <w:rsid w:val="00BB359D"/>
    <w:rsid w:val="00BB447E"/>
    <w:rsid w:val="00BB4AE9"/>
    <w:rsid w:val="00BB4C80"/>
    <w:rsid w:val="00BB4EA3"/>
    <w:rsid w:val="00BB57FC"/>
    <w:rsid w:val="00BB77DA"/>
    <w:rsid w:val="00BC0023"/>
    <w:rsid w:val="00BC08D7"/>
    <w:rsid w:val="00BC1493"/>
    <w:rsid w:val="00BC2316"/>
    <w:rsid w:val="00BC2498"/>
    <w:rsid w:val="00BC2ED3"/>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452"/>
    <w:rsid w:val="00BD47D1"/>
    <w:rsid w:val="00BD4871"/>
    <w:rsid w:val="00BD4DF8"/>
    <w:rsid w:val="00BD5401"/>
    <w:rsid w:val="00BD57B5"/>
    <w:rsid w:val="00BD5805"/>
    <w:rsid w:val="00BD5DC8"/>
    <w:rsid w:val="00BD5E1D"/>
    <w:rsid w:val="00BD630B"/>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285B"/>
    <w:rsid w:val="00C04BDC"/>
    <w:rsid w:val="00C052DA"/>
    <w:rsid w:val="00C05418"/>
    <w:rsid w:val="00C0545D"/>
    <w:rsid w:val="00C05CC0"/>
    <w:rsid w:val="00C060E3"/>
    <w:rsid w:val="00C07394"/>
    <w:rsid w:val="00C07837"/>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236"/>
    <w:rsid w:val="00C30AB8"/>
    <w:rsid w:val="00C32004"/>
    <w:rsid w:val="00C32944"/>
    <w:rsid w:val="00C3319E"/>
    <w:rsid w:val="00C35F94"/>
    <w:rsid w:val="00C36005"/>
    <w:rsid w:val="00C377D4"/>
    <w:rsid w:val="00C40B22"/>
    <w:rsid w:val="00C419E0"/>
    <w:rsid w:val="00C420BA"/>
    <w:rsid w:val="00C420D8"/>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3B7"/>
    <w:rsid w:val="00C5465A"/>
    <w:rsid w:val="00C55436"/>
    <w:rsid w:val="00C561DD"/>
    <w:rsid w:val="00C57C6B"/>
    <w:rsid w:val="00C610BF"/>
    <w:rsid w:val="00C61175"/>
    <w:rsid w:val="00C61344"/>
    <w:rsid w:val="00C61D31"/>
    <w:rsid w:val="00C6264B"/>
    <w:rsid w:val="00C63311"/>
    <w:rsid w:val="00C63332"/>
    <w:rsid w:val="00C634EE"/>
    <w:rsid w:val="00C63D9A"/>
    <w:rsid w:val="00C65521"/>
    <w:rsid w:val="00C664AF"/>
    <w:rsid w:val="00C66571"/>
    <w:rsid w:val="00C66899"/>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5EE1"/>
    <w:rsid w:val="00C77126"/>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45F0"/>
    <w:rsid w:val="00C95148"/>
    <w:rsid w:val="00C9660C"/>
    <w:rsid w:val="00C96799"/>
    <w:rsid w:val="00C96831"/>
    <w:rsid w:val="00C96BFC"/>
    <w:rsid w:val="00C96D31"/>
    <w:rsid w:val="00C978EF"/>
    <w:rsid w:val="00CA009B"/>
    <w:rsid w:val="00CA0AC8"/>
    <w:rsid w:val="00CA2658"/>
    <w:rsid w:val="00CA2A78"/>
    <w:rsid w:val="00CA3EC4"/>
    <w:rsid w:val="00CA495F"/>
    <w:rsid w:val="00CA4BA7"/>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5D01"/>
    <w:rsid w:val="00CB6BF2"/>
    <w:rsid w:val="00CC04E6"/>
    <w:rsid w:val="00CC0B4A"/>
    <w:rsid w:val="00CC25EB"/>
    <w:rsid w:val="00CC3DB4"/>
    <w:rsid w:val="00CC5C00"/>
    <w:rsid w:val="00CC60A2"/>
    <w:rsid w:val="00CC6E4E"/>
    <w:rsid w:val="00CC705B"/>
    <w:rsid w:val="00CD01F1"/>
    <w:rsid w:val="00CD117F"/>
    <w:rsid w:val="00CD1269"/>
    <w:rsid w:val="00CD20FA"/>
    <w:rsid w:val="00CD2234"/>
    <w:rsid w:val="00CD259C"/>
    <w:rsid w:val="00CD40EC"/>
    <w:rsid w:val="00CD41C9"/>
    <w:rsid w:val="00CD4334"/>
    <w:rsid w:val="00CD4608"/>
    <w:rsid w:val="00CD4E37"/>
    <w:rsid w:val="00CD4F8C"/>
    <w:rsid w:val="00CD534D"/>
    <w:rsid w:val="00CD5511"/>
    <w:rsid w:val="00CD5711"/>
    <w:rsid w:val="00CD5C2E"/>
    <w:rsid w:val="00CD70DB"/>
    <w:rsid w:val="00CD7198"/>
    <w:rsid w:val="00CD74F9"/>
    <w:rsid w:val="00CD7DE5"/>
    <w:rsid w:val="00CE0D68"/>
    <w:rsid w:val="00CE14EB"/>
    <w:rsid w:val="00CE16D3"/>
    <w:rsid w:val="00CE1D5E"/>
    <w:rsid w:val="00CE2953"/>
    <w:rsid w:val="00CE334A"/>
    <w:rsid w:val="00CE3A11"/>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6EA5"/>
    <w:rsid w:val="00CF71F6"/>
    <w:rsid w:val="00CF72DB"/>
    <w:rsid w:val="00D00A5D"/>
    <w:rsid w:val="00D01FDE"/>
    <w:rsid w:val="00D020FE"/>
    <w:rsid w:val="00D03559"/>
    <w:rsid w:val="00D03723"/>
    <w:rsid w:val="00D03829"/>
    <w:rsid w:val="00D03AD7"/>
    <w:rsid w:val="00D06761"/>
    <w:rsid w:val="00D072E0"/>
    <w:rsid w:val="00D078DE"/>
    <w:rsid w:val="00D07B68"/>
    <w:rsid w:val="00D10AC6"/>
    <w:rsid w:val="00D10C80"/>
    <w:rsid w:val="00D1112D"/>
    <w:rsid w:val="00D117CC"/>
    <w:rsid w:val="00D11D9F"/>
    <w:rsid w:val="00D142E4"/>
    <w:rsid w:val="00D144EC"/>
    <w:rsid w:val="00D1480A"/>
    <w:rsid w:val="00D15E7C"/>
    <w:rsid w:val="00D1625E"/>
    <w:rsid w:val="00D16862"/>
    <w:rsid w:val="00D1728F"/>
    <w:rsid w:val="00D17802"/>
    <w:rsid w:val="00D17FDB"/>
    <w:rsid w:val="00D2186E"/>
    <w:rsid w:val="00D21E11"/>
    <w:rsid w:val="00D24EB7"/>
    <w:rsid w:val="00D2660E"/>
    <w:rsid w:val="00D2679A"/>
    <w:rsid w:val="00D26BF8"/>
    <w:rsid w:val="00D27141"/>
    <w:rsid w:val="00D303F7"/>
    <w:rsid w:val="00D30C7C"/>
    <w:rsid w:val="00D32F08"/>
    <w:rsid w:val="00D33047"/>
    <w:rsid w:val="00D3321A"/>
    <w:rsid w:val="00D33E5F"/>
    <w:rsid w:val="00D345EC"/>
    <w:rsid w:val="00D347C4"/>
    <w:rsid w:val="00D34A08"/>
    <w:rsid w:val="00D35638"/>
    <w:rsid w:val="00D35DB9"/>
    <w:rsid w:val="00D371CC"/>
    <w:rsid w:val="00D372F4"/>
    <w:rsid w:val="00D37E89"/>
    <w:rsid w:val="00D402E0"/>
    <w:rsid w:val="00D4042C"/>
    <w:rsid w:val="00D41710"/>
    <w:rsid w:val="00D41C36"/>
    <w:rsid w:val="00D4200A"/>
    <w:rsid w:val="00D4296D"/>
    <w:rsid w:val="00D431FB"/>
    <w:rsid w:val="00D43B96"/>
    <w:rsid w:val="00D440F0"/>
    <w:rsid w:val="00D44DB3"/>
    <w:rsid w:val="00D44DBF"/>
    <w:rsid w:val="00D44F2D"/>
    <w:rsid w:val="00D45AE7"/>
    <w:rsid w:val="00D45B3E"/>
    <w:rsid w:val="00D50EFF"/>
    <w:rsid w:val="00D51FF8"/>
    <w:rsid w:val="00D525BD"/>
    <w:rsid w:val="00D52BF2"/>
    <w:rsid w:val="00D52C18"/>
    <w:rsid w:val="00D52EB7"/>
    <w:rsid w:val="00D53020"/>
    <w:rsid w:val="00D548C5"/>
    <w:rsid w:val="00D55A72"/>
    <w:rsid w:val="00D56E4F"/>
    <w:rsid w:val="00D573F9"/>
    <w:rsid w:val="00D57C4E"/>
    <w:rsid w:val="00D6038E"/>
    <w:rsid w:val="00D613A1"/>
    <w:rsid w:val="00D617C3"/>
    <w:rsid w:val="00D62B64"/>
    <w:rsid w:val="00D63C51"/>
    <w:rsid w:val="00D63DF8"/>
    <w:rsid w:val="00D655B1"/>
    <w:rsid w:val="00D664AC"/>
    <w:rsid w:val="00D67243"/>
    <w:rsid w:val="00D67494"/>
    <w:rsid w:val="00D67B9D"/>
    <w:rsid w:val="00D70AAF"/>
    <w:rsid w:val="00D70DF0"/>
    <w:rsid w:val="00D7105B"/>
    <w:rsid w:val="00D715AA"/>
    <w:rsid w:val="00D727A6"/>
    <w:rsid w:val="00D738A8"/>
    <w:rsid w:val="00D73950"/>
    <w:rsid w:val="00D74B1E"/>
    <w:rsid w:val="00D750AA"/>
    <w:rsid w:val="00D755D6"/>
    <w:rsid w:val="00D75994"/>
    <w:rsid w:val="00D765D3"/>
    <w:rsid w:val="00D7691E"/>
    <w:rsid w:val="00D7711B"/>
    <w:rsid w:val="00D77596"/>
    <w:rsid w:val="00D7784D"/>
    <w:rsid w:val="00D81480"/>
    <w:rsid w:val="00D83427"/>
    <w:rsid w:val="00D83B36"/>
    <w:rsid w:val="00D83F3A"/>
    <w:rsid w:val="00D84C7F"/>
    <w:rsid w:val="00D84E29"/>
    <w:rsid w:val="00D850A6"/>
    <w:rsid w:val="00D854C0"/>
    <w:rsid w:val="00D866E7"/>
    <w:rsid w:val="00D87E72"/>
    <w:rsid w:val="00D906F2"/>
    <w:rsid w:val="00D910A9"/>
    <w:rsid w:val="00D910C8"/>
    <w:rsid w:val="00D91C1A"/>
    <w:rsid w:val="00D91DC3"/>
    <w:rsid w:val="00D922FA"/>
    <w:rsid w:val="00D92E7E"/>
    <w:rsid w:val="00D92FED"/>
    <w:rsid w:val="00D93477"/>
    <w:rsid w:val="00D9466B"/>
    <w:rsid w:val="00D95849"/>
    <w:rsid w:val="00D96061"/>
    <w:rsid w:val="00D9631E"/>
    <w:rsid w:val="00D96D9C"/>
    <w:rsid w:val="00D971DD"/>
    <w:rsid w:val="00D97F9A"/>
    <w:rsid w:val="00DA03AB"/>
    <w:rsid w:val="00DA0FF0"/>
    <w:rsid w:val="00DA154A"/>
    <w:rsid w:val="00DA213D"/>
    <w:rsid w:val="00DA27E8"/>
    <w:rsid w:val="00DA2B6B"/>
    <w:rsid w:val="00DA3BED"/>
    <w:rsid w:val="00DA420E"/>
    <w:rsid w:val="00DA4A11"/>
    <w:rsid w:val="00DA6D01"/>
    <w:rsid w:val="00DA73A2"/>
    <w:rsid w:val="00DB08CF"/>
    <w:rsid w:val="00DB0CF0"/>
    <w:rsid w:val="00DB106D"/>
    <w:rsid w:val="00DB150D"/>
    <w:rsid w:val="00DB1B44"/>
    <w:rsid w:val="00DB3A3A"/>
    <w:rsid w:val="00DB4024"/>
    <w:rsid w:val="00DB489D"/>
    <w:rsid w:val="00DB564E"/>
    <w:rsid w:val="00DB6254"/>
    <w:rsid w:val="00DB62B7"/>
    <w:rsid w:val="00DB6C84"/>
    <w:rsid w:val="00DB6CF9"/>
    <w:rsid w:val="00DC0915"/>
    <w:rsid w:val="00DC154C"/>
    <w:rsid w:val="00DC1B46"/>
    <w:rsid w:val="00DC209A"/>
    <w:rsid w:val="00DC4222"/>
    <w:rsid w:val="00DC447F"/>
    <w:rsid w:val="00DC4C1F"/>
    <w:rsid w:val="00DC5036"/>
    <w:rsid w:val="00DC50D4"/>
    <w:rsid w:val="00DC5AC5"/>
    <w:rsid w:val="00DC5B18"/>
    <w:rsid w:val="00DC60BA"/>
    <w:rsid w:val="00DC69FC"/>
    <w:rsid w:val="00DC6D71"/>
    <w:rsid w:val="00DC6FD4"/>
    <w:rsid w:val="00DC7160"/>
    <w:rsid w:val="00DC76CE"/>
    <w:rsid w:val="00DC7F3D"/>
    <w:rsid w:val="00DD0241"/>
    <w:rsid w:val="00DD1AC4"/>
    <w:rsid w:val="00DD1D6B"/>
    <w:rsid w:val="00DD2854"/>
    <w:rsid w:val="00DD2D00"/>
    <w:rsid w:val="00DD3E2D"/>
    <w:rsid w:val="00DD58B5"/>
    <w:rsid w:val="00DD5D6E"/>
    <w:rsid w:val="00DD605E"/>
    <w:rsid w:val="00DD65D1"/>
    <w:rsid w:val="00DD75C7"/>
    <w:rsid w:val="00DE0128"/>
    <w:rsid w:val="00DE02DA"/>
    <w:rsid w:val="00DE054A"/>
    <w:rsid w:val="00DE085C"/>
    <w:rsid w:val="00DE1845"/>
    <w:rsid w:val="00DE194A"/>
    <w:rsid w:val="00DE1C82"/>
    <w:rsid w:val="00DE1F58"/>
    <w:rsid w:val="00DE2534"/>
    <w:rsid w:val="00DE2825"/>
    <w:rsid w:val="00DE2D03"/>
    <w:rsid w:val="00DE3879"/>
    <w:rsid w:val="00DE40E5"/>
    <w:rsid w:val="00DE4FF3"/>
    <w:rsid w:val="00DE5922"/>
    <w:rsid w:val="00DE6703"/>
    <w:rsid w:val="00DE7BBB"/>
    <w:rsid w:val="00DF0A4F"/>
    <w:rsid w:val="00DF3073"/>
    <w:rsid w:val="00DF335D"/>
    <w:rsid w:val="00DF3D6B"/>
    <w:rsid w:val="00DF4293"/>
    <w:rsid w:val="00DF4D06"/>
    <w:rsid w:val="00DF4F46"/>
    <w:rsid w:val="00DF5067"/>
    <w:rsid w:val="00DF5C21"/>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17"/>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3E6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09D8"/>
    <w:rsid w:val="00E51C2D"/>
    <w:rsid w:val="00E52050"/>
    <w:rsid w:val="00E52B3E"/>
    <w:rsid w:val="00E52EEF"/>
    <w:rsid w:val="00E5301B"/>
    <w:rsid w:val="00E54B06"/>
    <w:rsid w:val="00E54D22"/>
    <w:rsid w:val="00E557FD"/>
    <w:rsid w:val="00E55C9C"/>
    <w:rsid w:val="00E55CF7"/>
    <w:rsid w:val="00E5641F"/>
    <w:rsid w:val="00E5724B"/>
    <w:rsid w:val="00E5796F"/>
    <w:rsid w:val="00E57C9D"/>
    <w:rsid w:val="00E57D03"/>
    <w:rsid w:val="00E60117"/>
    <w:rsid w:val="00E610B7"/>
    <w:rsid w:val="00E61CBF"/>
    <w:rsid w:val="00E621DF"/>
    <w:rsid w:val="00E62656"/>
    <w:rsid w:val="00E62AE0"/>
    <w:rsid w:val="00E62B41"/>
    <w:rsid w:val="00E62E7D"/>
    <w:rsid w:val="00E634F8"/>
    <w:rsid w:val="00E64159"/>
    <w:rsid w:val="00E64609"/>
    <w:rsid w:val="00E64955"/>
    <w:rsid w:val="00E64D35"/>
    <w:rsid w:val="00E64D7B"/>
    <w:rsid w:val="00E6509A"/>
    <w:rsid w:val="00E6666B"/>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941"/>
    <w:rsid w:val="00E94A8B"/>
    <w:rsid w:val="00E94D35"/>
    <w:rsid w:val="00E94D75"/>
    <w:rsid w:val="00E95E05"/>
    <w:rsid w:val="00E96C33"/>
    <w:rsid w:val="00E971BA"/>
    <w:rsid w:val="00E97601"/>
    <w:rsid w:val="00E976D1"/>
    <w:rsid w:val="00EA123A"/>
    <w:rsid w:val="00EA1A02"/>
    <w:rsid w:val="00EA28CA"/>
    <w:rsid w:val="00EA4193"/>
    <w:rsid w:val="00EA4933"/>
    <w:rsid w:val="00EA4A8E"/>
    <w:rsid w:val="00EA4B85"/>
    <w:rsid w:val="00EA4C8A"/>
    <w:rsid w:val="00EA5168"/>
    <w:rsid w:val="00EA51BE"/>
    <w:rsid w:val="00EA564F"/>
    <w:rsid w:val="00EA567C"/>
    <w:rsid w:val="00EA5819"/>
    <w:rsid w:val="00EA631D"/>
    <w:rsid w:val="00EA6805"/>
    <w:rsid w:val="00EA76F7"/>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309D"/>
    <w:rsid w:val="00EF4755"/>
    <w:rsid w:val="00EF4C9A"/>
    <w:rsid w:val="00EF56A7"/>
    <w:rsid w:val="00EF5DFC"/>
    <w:rsid w:val="00EF5F2C"/>
    <w:rsid w:val="00EF66D4"/>
    <w:rsid w:val="00EF7A6C"/>
    <w:rsid w:val="00F012A1"/>
    <w:rsid w:val="00F01F41"/>
    <w:rsid w:val="00F02D18"/>
    <w:rsid w:val="00F02EAF"/>
    <w:rsid w:val="00F03B09"/>
    <w:rsid w:val="00F04154"/>
    <w:rsid w:val="00F044CF"/>
    <w:rsid w:val="00F05158"/>
    <w:rsid w:val="00F052A4"/>
    <w:rsid w:val="00F05C9C"/>
    <w:rsid w:val="00F06323"/>
    <w:rsid w:val="00F06884"/>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7FC"/>
    <w:rsid w:val="00F30DBC"/>
    <w:rsid w:val="00F30ED9"/>
    <w:rsid w:val="00F30FC2"/>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128C"/>
    <w:rsid w:val="00F423D5"/>
    <w:rsid w:val="00F423E0"/>
    <w:rsid w:val="00F42E39"/>
    <w:rsid w:val="00F42FD4"/>
    <w:rsid w:val="00F43FAA"/>
    <w:rsid w:val="00F44016"/>
    <w:rsid w:val="00F44180"/>
    <w:rsid w:val="00F442C9"/>
    <w:rsid w:val="00F44354"/>
    <w:rsid w:val="00F44A91"/>
    <w:rsid w:val="00F44C22"/>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2DB"/>
    <w:rsid w:val="00F6075D"/>
    <w:rsid w:val="00F61C63"/>
    <w:rsid w:val="00F636B0"/>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380"/>
    <w:rsid w:val="00F86788"/>
    <w:rsid w:val="00F910AE"/>
    <w:rsid w:val="00F92E93"/>
    <w:rsid w:val="00F935E0"/>
    <w:rsid w:val="00F936C4"/>
    <w:rsid w:val="00F93DC8"/>
    <w:rsid w:val="00F942A1"/>
    <w:rsid w:val="00F946D9"/>
    <w:rsid w:val="00F968C0"/>
    <w:rsid w:val="00F96DD9"/>
    <w:rsid w:val="00F96F7C"/>
    <w:rsid w:val="00F972AD"/>
    <w:rsid w:val="00F9740E"/>
    <w:rsid w:val="00F97E4C"/>
    <w:rsid w:val="00FA03CD"/>
    <w:rsid w:val="00FA044D"/>
    <w:rsid w:val="00FA17E0"/>
    <w:rsid w:val="00FA2091"/>
    <w:rsid w:val="00FA2446"/>
    <w:rsid w:val="00FA32EF"/>
    <w:rsid w:val="00FA331D"/>
    <w:rsid w:val="00FA3B7E"/>
    <w:rsid w:val="00FA3F55"/>
    <w:rsid w:val="00FA4385"/>
    <w:rsid w:val="00FA4A16"/>
    <w:rsid w:val="00FA4A76"/>
    <w:rsid w:val="00FA7BB8"/>
    <w:rsid w:val="00FB0505"/>
    <w:rsid w:val="00FB113A"/>
    <w:rsid w:val="00FB22CF"/>
    <w:rsid w:val="00FB2A0B"/>
    <w:rsid w:val="00FB3F5E"/>
    <w:rsid w:val="00FB453E"/>
    <w:rsid w:val="00FB59D3"/>
    <w:rsid w:val="00FB6D1F"/>
    <w:rsid w:val="00FB7371"/>
    <w:rsid w:val="00FC019F"/>
    <w:rsid w:val="00FC0648"/>
    <w:rsid w:val="00FC0F49"/>
    <w:rsid w:val="00FC1EA3"/>
    <w:rsid w:val="00FC1F04"/>
    <w:rsid w:val="00FC25BB"/>
    <w:rsid w:val="00FC2B66"/>
    <w:rsid w:val="00FC2C06"/>
    <w:rsid w:val="00FC32FE"/>
    <w:rsid w:val="00FC3554"/>
    <w:rsid w:val="00FC3DF9"/>
    <w:rsid w:val="00FC424A"/>
    <w:rsid w:val="00FC4DB9"/>
    <w:rsid w:val="00FC57E4"/>
    <w:rsid w:val="00FC5BD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6E39"/>
    <w:rsid w:val="00FD70F6"/>
    <w:rsid w:val="00FD7CF3"/>
    <w:rsid w:val="00FE10CD"/>
    <w:rsid w:val="00FE19B9"/>
    <w:rsid w:val="00FE22FE"/>
    <w:rsid w:val="00FE3242"/>
    <w:rsid w:val="00FE38E4"/>
    <w:rsid w:val="00FE4235"/>
    <w:rsid w:val="00FE429A"/>
    <w:rsid w:val="00FE5F78"/>
    <w:rsid w:val="00FE6B24"/>
    <w:rsid w:val="00FE6D24"/>
    <w:rsid w:val="00FE7298"/>
    <w:rsid w:val="00FE7A92"/>
    <w:rsid w:val="00FF2028"/>
    <w:rsid w:val="00FF250C"/>
    <w:rsid w:val="00FF2862"/>
    <w:rsid w:val="00FF2BA8"/>
    <w:rsid w:val="00FF43EB"/>
    <w:rsid w:val="00FF4710"/>
    <w:rsid w:val="00FF4A1C"/>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00965585">
      <w:bodyDiv w:val="1"/>
      <w:marLeft w:val="0"/>
      <w:marRight w:val="0"/>
      <w:marTop w:val="0"/>
      <w:marBottom w:val="0"/>
      <w:divBdr>
        <w:top w:val="none" w:sz="0" w:space="0" w:color="auto"/>
        <w:left w:val="none" w:sz="0" w:space="0" w:color="auto"/>
        <w:bottom w:val="none" w:sz="0" w:space="0" w:color="auto"/>
        <w:right w:val="none" w:sz="0" w:space="0" w:color="auto"/>
      </w:divBdr>
      <w:divsChild>
        <w:div w:id="258873304">
          <w:marLeft w:val="0"/>
          <w:marRight w:val="0"/>
          <w:marTop w:val="0"/>
          <w:marBottom w:val="0"/>
          <w:divBdr>
            <w:top w:val="none" w:sz="0" w:space="0" w:color="auto"/>
            <w:left w:val="none" w:sz="0" w:space="0" w:color="auto"/>
            <w:bottom w:val="none" w:sz="0" w:space="0" w:color="auto"/>
            <w:right w:val="none" w:sz="0" w:space="0" w:color="auto"/>
          </w:divBdr>
        </w:div>
        <w:div w:id="1448043969">
          <w:marLeft w:val="0"/>
          <w:marRight w:val="0"/>
          <w:marTop w:val="0"/>
          <w:marBottom w:val="0"/>
          <w:divBdr>
            <w:top w:val="none" w:sz="0" w:space="0" w:color="auto"/>
            <w:left w:val="none" w:sz="0" w:space="0" w:color="auto"/>
            <w:bottom w:val="none" w:sz="0" w:space="0" w:color="auto"/>
            <w:right w:val="none" w:sz="0" w:space="0" w:color="auto"/>
          </w:divBdr>
        </w:div>
        <w:div w:id="1217206438">
          <w:marLeft w:val="0"/>
          <w:marRight w:val="0"/>
          <w:marTop w:val="0"/>
          <w:marBottom w:val="0"/>
          <w:divBdr>
            <w:top w:val="none" w:sz="0" w:space="0" w:color="auto"/>
            <w:left w:val="none" w:sz="0" w:space="0" w:color="auto"/>
            <w:bottom w:val="none" w:sz="0" w:space="0" w:color="auto"/>
            <w:right w:val="none" w:sz="0" w:space="0" w:color="auto"/>
          </w:divBdr>
        </w:div>
        <w:div w:id="350691814">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07601523">
      <w:bodyDiv w:val="1"/>
      <w:marLeft w:val="0"/>
      <w:marRight w:val="0"/>
      <w:marTop w:val="0"/>
      <w:marBottom w:val="0"/>
      <w:divBdr>
        <w:top w:val="none" w:sz="0" w:space="0" w:color="auto"/>
        <w:left w:val="none" w:sz="0" w:space="0" w:color="auto"/>
        <w:bottom w:val="none" w:sz="0" w:space="0" w:color="auto"/>
        <w:right w:val="none" w:sz="0" w:space="0" w:color="auto"/>
      </w:divBdr>
      <w:divsChild>
        <w:div w:id="1509520676">
          <w:marLeft w:val="0"/>
          <w:marRight w:val="0"/>
          <w:marTop w:val="0"/>
          <w:marBottom w:val="0"/>
          <w:divBdr>
            <w:top w:val="none" w:sz="0" w:space="0" w:color="auto"/>
            <w:left w:val="none" w:sz="0" w:space="0" w:color="auto"/>
            <w:bottom w:val="none" w:sz="0" w:space="0" w:color="auto"/>
            <w:right w:val="none" w:sz="0" w:space="0" w:color="auto"/>
          </w:divBdr>
        </w:div>
        <w:div w:id="564729138">
          <w:marLeft w:val="0"/>
          <w:marRight w:val="0"/>
          <w:marTop w:val="0"/>
          <w:marBottom w:val="0"/>
          <w:divBdr>
            <w:top w:val="none" w:sz="0" w:space="0" w:color="auto"/>
            <w:left w:val="none" w:sz="0" w:space="0" w:color="auto"/>
            <w:bottom w:val="none" w:sz="0" w:space="0" w:color="auto"/>
            <w:right w:val="none" w:sz="0" w:space="0" w:color="auto"/>
          </w:divBdr>
        </w:div>
      </w:divsChild>
    </w:div>
    <w:div w:id="529298972">
      <w:bodyDiv w:val="1"/>
      <w:marLeft w:val="0"/>
      <w:marRight w:val="0"/>
      <w:marTop w:val="0"/>
      <w:marBottom w:val="0"/>
      <w:divBdr>
        <w:top w:val="none" w:sz="0" w:space="0" w:color="auto"/>
        <w:left w:val="none" w:sz="0" w:space="0" w:color="auto"/>
        <w:bottom w:val="none" w:sz="0" w:space="0" w:color="auto"/>
        <w:right w:val="none" w:sz="0" w:space="0" w:color="auto"/>
      </w:divBdr>
      <w:divsChild>
        <w:div w:id="592709299">
          <w:marLeft w:val="0"/>
          <w:marRight w:val="0"/>
          <w:marTop w:val="0"/>
          <w:marBottom w:val="0"/>
          <w:divBdr>
            <w:top w:val="none" w:sz="0" w:space="0" w:color="auto"/>
            <w:left w:val="none" w:sz="0" w:space="0" w:color="auto"/>
            <w:bottom w:val="none" w:sz="0" w:space="0" w:color="auto"/>
            <w:right w:val="none" w:sz="0" w:space="0" w:color="auto"/>
          </w:divBdr>
        </w:div>
        <w:div w:id="337775425">
          <w:marLeft w:val="0"/>
          <w:marRight w:val="0"/>
          <w:marTop w:val="0"/>
          <w:marBottom w:val="0"/>
          <w:divBdr>
            <w:top w:val="none" w:sz="0" w:space="0" w:color="auto"/>
            <w:left w:val="none" w:sz="0" w:space="0" w:color="auto"/>
            <w:bottom w:val="none" w:sz="0" w:space="0" w:color="auto"/>
            <w:right w:val="none" w:sz="0" w:space="0" w:color="auto"/>
          </w:divBdr>
        </w:div>
        <w:div w:id="1080905314">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784234754">
      <w:bodyDiv w:val="1"/>
      <w:marLeft w:val="0"/>
      <w:marRight w:val="0"/>
      <w:marTop w:val="0"/>
      <w:marBottom w:val="0"/>
      <w:divBdr>
        <w:top w:val="none" w:sz="0" w:space="0" w:color="auto"/>
        <w:left w:val="none" w:sz="0" w:space="0" w:color="auto"/>
        <w:bottom w:val="none" w:sz="0" w:space="0" w:color="auto"/>
        <w:right w:val="none" w:sz="0" w:space="0" w:color="auto"/>
      </w:divBdr>
      <w:divsChild>
        <w:div w:id="1390417903">
          <w:marLeft w:val="0"/>
          <w:marRight w:val="0"/>
          <w:marTop w:val="0"/>
          <w:marBottom w:val="0"/>
          <w:divBdr>
            <w:top w:val="none" w:sz="0" w:space="0" w:color="auto"/>
            <w:left w:val="none" w:sz="0" w:space="0" w:color="auto"/>
            <w:bottom w:val="none" w:sz="0" w:space="0" w:color="auto"/>
            <w:right w:val="none" w:sz="0" w:space="0" w:color="auto"/>
          </w:divBdr>
        </w:div>
        <w:div w:id="869339056">
          <w:marLeft w:val="0"/>
          <w:marRight w:val="0"/>
          <w:marTop w:val="0"/>
          <w:marBottom w:val="0"/>
          <w:divBdr>
            <w:top w:val="none" w:sz="0" w:space="0" w:color="auto"/>
            <w:left w:val="none" w:sz="0" w:space="0" w:color="auto"/>
            <w:bottom w:val="none" w:sz="0" w:space="0" w:color="auto"/>
            <w:right w:val="none" w:sz="0" w:space="0" w:color="auto"/>
          </w:divBdr>
        </w:div>
        <w:div w:id="1521772739">
          <w:marLeft w:val="0"/>
          <w:marRight w:val="0"/>
          <w:marTop w:val="0"/>
          <w:marBottom w:val="0"/>
          <w:divBdr>
            <w:top w:val="none" w:sz="0" w:space="0" w:color="auto"/>
            <w:left w:val="none" w:sz="0" w:space="0" w:color="auto"/>
            <w:bottom w:val="none" w:sz="0" w:space="0" w:color="auto"/>
            <w:right w:val="none" w:sz="0" w:space="0" w:color="auto"/>
          </w:divBdr>
        </w:div>
        <w:div w:id="505049537">
          <w:marLeft w:val="0"/>
          <w:marRight w:val="0"/>
          <w:marTop w:val="0"/>
          <w:marBottom w:val="0"/>
          <w:divBdr>
            <w:top w:val="none" w:sz="0" w:space="0" w:color="auto"/>
            <w:left w:val="none" w:sz="0" w:space="0" w:color="auto"/>
            <w:bottom w:val="none" w:sz="0" w:space="0" w:color="auto"/>
            <w:right w:val="none" w:sz="0" w:space="0" w:color="auto"/>
          </w:divBdr>
        </w:div>
      </w:divsChild>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21021300">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76469451">
      <w:bodyDiv w:val="1"/>
      <w:marLeft w:val="0"/>
      <w:marRight w:val="0"/>
      <w:marTop w:val="0"/>
      <w:marBottom w:val="0"/>
      <w:divBdr>
        <w:top w:val="none" w:sz="0" w:space="0" w:color="auto"/>
        <w:left w:val="none" w:sz="0" w:space="0" w:color="auto"/>
        <w:bottom w:val="none" w:sz="0" w:space="0" w:color="auto"/>
        <w:right w:val="none" w:sz="0" w:space="0" w:color="auto"/>
      </w:divBdr>
      <w:divsChild>
        <w:div w:id="890582567">
          <w:marLeft w:val="0"/>
          <w:marRight w:val="0"/>
          <w:marTop w:val="0"/>
          <w:marBottom w:val="0"/>
          <w:divBdr>
            <w:top w:val="none" w:sz="0" w:space="0" w:color="auto"/>
            <w:left w:val="none" w:sz="0" w:space="0" w:color="auto"/>
            <w:bottom w:val="none" w:sz="0" w:space="0" w:color="auto"/>
            <w:right w:val="none" w:sz="0" w:space="0" w:color="auto"/>
          </w:divBdr>
        </w:div>
        <w:div w:id="494610056">
          <w:marLeft w:val="0"/>
          <w:marRight w:val="0"/>
          <w:marTop w:val="0"/>
          <w:marBottom w:val="0"/>
          <w:divBdr>
            <w:top w:val="none" w:sz="0" w:space="0" w:color="auto"/>
            <w:left w:val="none" w:sz="0" w:space="0" w:color="auto"/>
            <w:bottom w:val="none" w:sz="0" w:space="0" w:color="auto"/>
            <w:right w:val="none" w:sz="0" w:space="0" w:color="auto"/>
          </w:divBdr>
        </w:div>
      </w:divsChild>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22946995">
      <w:bodyDiv w:val="1"/>
      <w:marLeft w:val="0"/>
      <w:marRight w:val="0"/>
      <w:marTop w:val="0"/>
      <w:marBottom w:val="0"/>
      <w:divBdr>
        <w:top w:val="none" w:sz="0" w:space="0" w:color="auto"/>
        <w:left w:val="none" w:sz="0" w:space="0" w:color="auto"/>
        <w:bottom w:val="none" w:sz="0" w:space="0" w:color="auto"/>
        <w:right w:val="none" w:sz="0" w:space="0" w:color="auto"/>
      </w:divBdr>
      <w:divsChild>
        <w:div w:id="688720669">
          <w:marLeft w:val="0"/>
          <w:marRight w:val="0"/>
          <w:marTop w:val="0"/>
          <w:marBottom w:val="0"/>
          <w:divBdr>
            <w:top w:val="none" w:sz="0" w:space="0" w:color="auto"/>
            <w:left w:val="none" w:sz="0" w:space="0" w:color="auto"/>
            <w:bottom w:val="none" w:sz="0" w:space="0" w:color="auto"/>
            <w:right w:val="none" w:sz="0" w:space="0" w:color="auto"/>
          </w:divBdr>
          <w:divsChild>
            <w:div w:id="270474580">
              <w:marLeft w:val="0"/>
              <w:marRight w:val="0"/>
              <w:marTop w:val="0"/>
              <w:marBottom w:val="0"/>
              <w:divBdr>
                <w:top w:val="none" w:sz="0" w:space="0" w:color="auto"/>
                <w:left w:val="none" w:sz="0" w:space="0" w:color="auto"/>
                <w:bottom w:val="none" w:sz="0" w:space="0" w:color="auto"/>
                <w:right w:val="none" w:sz="0" w:space="0" w:color="auto"/>
              </w:divBdr>
            </w:div>
          </w:divsChild>
        </w:div>
        <w:div w:id="1765224988">
          <w:marLeft w:val="0"/>
          <w:marRight w:val="0"/>
          <w:marTop w:val="0"/>
          <w:marBottom w:val="0"/>
          <w:divBdr>
            <w:top w:val="none" w:sz="0" w:space="0" w:color="auto"/>
            <w:left w:val="none" w:sz="0" w:space="0" w:color="auto"/>
            <w:bottom w:val="none" w:sz="0" w:space="0" w:color="auto"/>
            <w:right w:val="none" w:sz="0" w:space="0" w:color="auto"/>
          </w:divBdr>
        </w:div>
        <w:div w:id="1715498157">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52742300">
      <w:bodyDiv w:val="1"/>
      <w:marLeft w:val="0"/>
      <w:marRight w:val="0"/>
      <w:marTop w:val="0"/>
      <w:marBottom w:val="0"/>
      <w:divBdr>
        <w:top w:val="none" w:sz="0" w:space="0" w:color="auto"/>
        <w:left w:val="none" w:sz="0" w:space="0" w:color="auto"/>
        <w:bottom w:val="none" w:sz="0" w:space="0" w:color="auto"/>
        <w:right w:val="none" w:sz="0" w:space="0" w:color="auto"/>
      </w:divBdr>
      <w:divsChild>
        <w:div w:id="1874030805">
          <w:marLeft w:val="0"/>
          <w:marRight w:val="0"/>
          <w:marTop w:val="0"/>
          <w:marBottom w:val="0"/>
          <w:divBdr>
            <w:top w:val="none" w:sz="0" w:space="0" w:color="auto"/>
            <w:left w:val="none" w:sz="0" w:space="0" w:color="auto"/>
            <w:bottom w:val="none" w:sz="0" w:space="0" w:color="auto"/>
            <w:right w:val="none" w:sz="0" w:space="0" w:color="auto"/>
          </w:divBdr>
        </w:div>
      </w:divsChild>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09901148">
      <w:bodyDiv w:val="1"/>
      <w:marLeft w:val="0"/>
      <w:marRight w:val="0"/>
      <w:marTop w:val="0"/>
      <w:marBottom w:val="0"/>
      <w:divBdr>
        <w:top w:val="none" w:sz="0" w:space="0" w:color="auto"/>
        <w:left w:val="none" w:sz="0" w:space="0" w:color="auto"/>
        <w:bottom w:val="none" w:sz="0" w:space="0" w:color="auto"/>
        <w:right w:val="none" w:sz="0" w:space="0" w:color="auto"/>
      </w:divBdr>
      <w:divsChild>
        <w:div w:id="1049457674">
          <w:marLeft w:val="0"/>
          <w:marRight w:val="0"/>
          <w:marTop w:val="0"/>
          <w:marBottom w:val="0"/>
          <w:divBdr>
            <w:top w:val="none" w:sz="0" w:space="0" w:color="auto"/>
            <w:left w:val="none" w:sz="0" w:space="0" w:color="auto"/>
            <w:bottom w:val="none" w:sz="0" w:space="0" w:color="auto"/>
            <w:right w:val="none" w:sz="0" w:space="0" w:color="auto"/>
          </w:divBdr>
        </w:div>
        <w:div w:id="1125151763">
          <w:marLeft w:val="0"/>
          <w:marRight w:val="0"/>
          <w:marTop w:val="0"/>
          <w:marBottom w:val="0"/>
          <w:divBdr>
            <w:top w:val="none" w:sz="0" w:space="0" w:color="auto"/>
            <w:left w:val="none" w:sz="0" w:space="0" w:color="auto"/>
            <w:bottom w:val="none" w:sz="0" w:space="0" w:color="auto"/>
            <w:right w:val="none" w:sz="0" w:space="0" w:color="auto"/>
          </w:divBdr>
        </w:div>
        <w:div w:id="806312311">
          <w:marLeft w:val="0"/>
          <w:marRight w:val="0"/>
          <w:marTop w:val="0"/>
          <w:marBottom w:val="0"/>
          <w:divBdr>
            <w:top w:val="none" w:sz="0" w:space="0" w:color="auto"/>
            <w:left w:val="none" w:sz="0" w:space="0" w:color="auto"/>
            <w:bottom w:val="none" w:sz="0" w:space="0" w:color="auto"/>
            <w:right w:val="none" w:sz="0" w:space="0" w:color="auto"/>
          </w:divBdr>
        </w:div>
        <w:div w:id="1450661535">
          <w:marLeft w:val="0"/>
          <w:marRight w:val="0"/>
          <w:marTop w:val="0"/>
          <w:marBottom w:val="0"/>
          <w:divBdr>
            <w:top w:val="none" w:sz="0" w:space="0" w:color="auto"/>
            <w:left w:val="none" w:sz="0" w:space="0" w:color="auto"/>
            <w:bottom w:val="none" w:sz="0" w:space="0" w:color="auto"/>
            <w:right w:val="none" w:sz="0" w:space="0" w:color="auto"/>
          </w:divBdr>
        </w:div>
        <w:div w:id="925265896">
          <w:marLeft w:val="0"/>
          <w:marRight w:val="0"/>
          <w:marTop w:val="0"/>
          <w:marBottom w:val="0"/>
          <w:divBdr>
            <w:top w:val="none" w:sz="0" w:space="0" w:color="auto"/>
            <w:left w:val="none" w:sz="0" w:space="0" w:color="auto"/>
            <w:bottom w:val="none" w:sz="0" w:space="0" w:color="auto"/>
            <w:right w:val="none" w:sz="0" w:space="0" w:color="auto"/>
          </w:divBdr>
        </w:div>
        <w:div w:id="1296369841">
          <w:marLeft w:val="0"/>
          <w:marRight w:val="0"/>
          <w:marTop w:val="0"/>
          <w:marBottom w:val="0"/>
          <w:divBdr>
            <w:top w:val="none" w:sz="0" w:space="0" w:color="auto"/>
            <w:left w:val="none" w:sz="0" w:space="0" w:color="auto"/>
            <w:bottom w:val="none" w:sz="0" w:space="0" w:color="auto"/>
            <w:right w:val="none" w:sz="0" w:space="0" w:color="auto"/>
          </w:divBdr>
        </w:div>
        <w:div w:id="1946617728">
          <w:marLeft w:val="0"/>
          <w:marRight w:val="0"/>
          <w:marTop w:val="0"/>
          <w:marBottom w:val="0"/>
          <w:divBdr>
            <w:top w:val="none" w:sz="0" w:space="0" w:color="auto"/>
            <w:left w:val="none" w:sz="0" w:space="0" w:color="auto"/>
            <w:bottom w:val="none" w:sz="0" w:space="0" w:color="auto"/>
            <w:right w:val="none" w:sz="0" w:space="0" w:color="auto"/>
          </w:divBdr>
        </w:div>
        <w:div w:id="936525794">
          <w:marLeft w:val="0"/>
          <w:marRight w:val="0"/>
          <w:marTop w:val="0"/>
          <w:marBottom w:val="0"/>
          <w:divBdr>
            <w:top w:val="none" w:sz="0" w:space="0" w:color="auto"/>
            <w:left w:val="none" w:sz="0" w:space="0" w:color="auto"/>
            <w:bottom w:val="none" w:sz="0" w:space="0" w:color="auto"/>
            <w:right w:val="none" w:sz="0" w:space="0" w:color="auto"/>
          </w:divBdr>
        </w:div>
        <w:div w:id="1436249926">
          <w:marLeft w:val="0"/>
          <w:marRight w:val="0"/>
          <w:marTop w:val="0"/>
          <w:marBottom w:val="0"/>
          <w:divBdr>
            <w:top w:val="none" w:sz="0" w:space="0" w:color="auto"/>
            <w:left w:val="none" w:sz="0" w:space="0" w:color="auto"/>
            <w:bottom w:val="none" w:sz="0" w:space="0" w:color="auto"/>
            <w:right w:val="none" w:sz="0" w:space="0" w:color="auto"/>
          </w:divBdr>
        </w:div>
        <w:div w:id="2009361468">
          <w:marLeft w:val="0"/>
          <w:marRight w:val="0"/>
          <w:marTop w:val="0"/>
          <w:marBottom w:val="0"/>
          <w:divBdr>
            <w:top w:val="none" w:sz="0" w:space="0" w:color="auto"/>
            <w:left w:val="none" w:sz="0" w:space="0" w:color="auto"/>
            <w:bottom w:val="none" w:sz="0" w:space="0" w:color="auto"/>
            <w:right w:val="none" w:sz="0" w:space="0" w:color="auto"/>
          </w:divBdr>
        </w:div>
      </w:divsChild>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4782262">
      <w:bodyDiv w:val="1"/>
      <w:marLeft w:val="0"/>
      <w:marRight w:val="0"/>
      <w:marTop w:val="0"/>
      <w:marBottom w:val="0"/>
      <w:divBdr>
        <w:top w:val="none" w:sz="0" w:space="0" w:color="auto"/>
        <w:left w:val="none" w:sz="0" w:space="0" w:color="auto"/>
        <w:bottom w:val="none" w:sz="0" w:space="0" w:color="auto"/>
        <w:right w:val="none" w:sz="0" w:space="0" w:color="auto"/>
      </w:divBdr>
      <w:divsChild>
        <w:div w:id="1661540319">
          <w:marLeft w:val="0"/>
          <w:marRight w:val="0"/>
          <w:marTop w:val="0"/>
          <w:marBottom w:val="0"/>
          <w:divBdr>
            <w:top w:val="none" w:sz="0" w:space="0" w:color="auto"/>
            <w:left w:val="none" w:sz="0" w:space="0" w:color="auto"/>
            <w:bottom w:val="none" w:sz="0" w:space="0" w:color="auto"/>
            <w:right w:val="none" w:sz="0" w:space="0" w:color="auto"/>
          </w:divBdr>
        </w:div>
        <w:div w:id="1622299631">
          <w:marLeft w:val="0"/>
          <w:marRight w:val="0"/>
          <w:marTop w:val="0"/>
          <w:marBottom w:val="0"/>
          <w:divBdr>
            <w:top w:val="none" w:sz="0" w:space="0" w:color="auto"/>
            <w:left w:val="none" w:sz="0" w:space="0" w:color="auto"/>
            <w:bottom w:val="none" w:sz="0" w:space="0" w:color="auto"/>
            <w:right w:val="none" w:sz="0" w:space="0" w:color="auto"/>
          </w:divBdr>
        </w:div>
        <w:div w:id="311523101">
          <w:marLeft w:val="0"/>
          <w:marRight w:val="0"/>
          <w:marTop w:val="0"/>
          <w:marBottom w:val="0"/>
          <w:divBdr>
            <w:top w:val="none" w:sz="0" w:space="0" w:color="auto"/>
            <w:left w:val="none" w:sz="0" w:space="0" w:color="auto"/>
            <w:bottom w:val="none" w:sz="0" w:space="0" w:color="auto"/>
            <w:right w:val="none" w:sz="0" w:space="0" w:color="auto"/>
          </w:divBdr>
        </w:div>
        <w:div w:id="1289505400">
          <w:marLeft w:val="0"/>
          <w:marRight w:val="0"/>
          <w:marTop w:val="0"/>
          <w:marBottom w:val="0"/>
          <w:divBdr>
            <w:top w:val="none" w:sz="0" w:space="0" w:color="auto"/>
            <w:left w:val="none" w:sz="0" w:space="0" w:color="auto"/>
            <w:bottom w:val="none" w:sz="0" w:space="0" w:color="auto"/>
            <w:right w:val="none" w:sz="0" w:space="0" w:color="auto"/>
          </w:divBdr>
        </w:div>
        <w:div w:id="222570351">
          <w:marLeft w:val="0"/>
          <w:marRight w:val="0"/>
          <w:marTop w:val="0"/>
          <w:marBottom w:val="0"/>
          <w:divBdr>
            <w:top w:val="none" w:sz="0" w:space="0" w:color="auto"/>
            <w:left w:val="none" w:sz="0" w:space="0" w:color="auto"/>
            <w:bottom w:val="none" w:sz="0" w:space="0" w:color="auto"/>
            <w:right w:val="none" w:sz="0" w:space="0" w:color="auto"/>
          </w:divBdr>
        </w:div>
      </w:divsChild>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956B-039A-45E4-9D3E-496C7ADF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11</cp:revision>
  <cp:lastPrinted>2022-09-15T22:39:00Z</cp:lastPrinted>
  <dcterms:created xsi:type="dcterms:W3CDTF">2022-12-07T16:22:00Z</dcterms:created>
  <dcterms:modified xsi:type="dcterms:W3CDTF">2022-12-14T17:38:00Z</dcterms:modified>
</cp:coreProperties>
</file>