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242BA3F6" w:rsidR="003915DF" w:rsidRPr="003173FD" w:rsidRDefault="00E80894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September </w:t>
      </w:r>
      <w:r w:rsidR="000A19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15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1B9085E2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29179C">
        <w:rPr>
          <w:rFonts w:ascii="Calibri" w:eastAsia="Calibri" w:hAnsi="Calibri" w:cs="Times New Roman"/>
          <w:kern w:val="0"/>
          <w14:ligatures w14:val="none"/>
        </w:rPr>
        <w:t>t</w:t>
      </w:r>
      <w:r w:rsidR="00366777">
        <w:rPr>
          <w:rFonts w:ascii="Calibri" w:eastAsia="Calibri" w:hAnsi="Calibri" w:cs="Times New Roman"/>
          <w:kern w:val="0"/>
          <w14:ligatures w14:val="none"/>
        </w:rPr>
        <w:t>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48756DC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 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as 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amended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Date of minutes should be September 2, 2025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749981A0" w:rsidR="00CE08A3" w:rsidRDefault="009D0CAC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September 2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B4289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BC1AE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135F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44192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ll </w:t>
      </w:r>
      <w:r w:rsidR="00363F83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Ayes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E8089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6-0-0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424CB470" w14:textId="77777777" w:rsidR="00CE128D" w:rsidRDefault="00CE128D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AAB391E" w14:textId="3371DEC8" w:rsidR="000D31AB" w:rsidRDefault="000F2D03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Resident from Sunny View was present </w:t>
      </w:r>
      <w:r w:rsidR="00BB6EA8">
        <w:rPr>
          <w:rFonts w:ascii="Calibri" w:eastAsia="Calibri" w:hAnsi="Calibri" w:cs="Times New Roman"/>
          <w:kern w:val="0"/>
          <w14:ligatures w14:val="none"/>
        </w:rPr>
        <w:t xml:space="preserve"> 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</w:p>
    <w:p w14:paraId="72ADE8BA" w14:textId="75F37128" w:rsidR="00A43DBC" w:rsidRDefault="007949AA" w:rsidP="007949AA">
      <w:pPr>
        <w:spacing w:after="0"/>
        <w:jc w:val="both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 conference call between the federal EPA, Sunny View and the Village was held.  The EPA can come out and see what might</w:t>
      </w:r>
      <w:r w:rsidR="00B83E6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be available at no cost to the Village.</w:t>
      </w:r>
    </w:p>
    <w:p w14:paraId="0727FF4F" w14:textId="77777777" w:rsidR="00A72F68" w:rsidRPr="00A35090" w:rsidRDefault="00A72F68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6"/>
          <w:szCs w:val="6"/>
          <w:lang w:eastAsia="ar-SA"/>
          <w14:ligatures w14:val="none"/>
        </w:rPr>
      </w:pPr>
    </w:p>
    <w:p w14:paraId="006B539D" w14:textId="77777777" w:rsidR="00123A29" w:rsidRPr="009260DD" w:rsidRDefault="00123A29" w:rsidP="00B447AA">
      <w:pPr>
        <w:spacing w:after="0"/>
        <w:ind w:left="2880" w:firstLine="720"/>
        <w:jc w:val="both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623723CE" w14:textId="77777777" w:rsidR="00CD41F5" w:rsidRPr="00CD41F5" w:rsidRDefault="00CD41F5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05F1088D" w14:textId="2EDF055D" w:rsidR="0086780D" w:rsidRDefault="0086780D" w:rsidP="0086780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Treasurer gave a report on the August </w:t>
      </w:r>
      <w:r w:rsidR="0091270B">
        <w:rPr>
          <w:rFonts w:ascii="Calibri" w:eastAsia="Calibri" w:hAnsi="Calibri" w:cs="Times New Roman"/>
          <w:kern w:val="0"/>
          <w14:ligatures w14:val="none"/>
        </w:rPr>
        <w:t>income and expenses</w:t>
      </w:r>
      <w:r w:rsidR="00CD41F5">
        <w:rPr>
          <w:rFonts w:ascii="Calibri" w:eastAsia="Calibri" w:hAnsi="Calibri" w:cs="Times New Roman"/>
          <w:kern w:val="0"/>
          <w14:ligatures w14:val="none"/>
        </w:rPr>
        <w:t>.</w:t>
      </w:r>
      <w:r w:rsidR="00AC5B11">
        <w:rPr>
          <w:rFonts w:ascii="Calibri" w:eastAsia="Calibri" w:hAnsi="Calibri" w:cs="Times New Roman"/>
          <w:kern w:val="0"/>
          <w14:ligatures w14:val="none"/>
        </w:rPr>
        <w:t xml:space="preserve">  The Annual Treasurer’s Report was also presented before publication.  S McIntyre made a motion to accept the Treasurer’s Report with J DeVore seconding  All Ayes  Motion Carried  6-0-0</w:t>
      </w:r>
    </w:p>
    <w:p w14:paraId="46AE28C5" w14:textId="77777777" w:rsidR="00BB6EA8" w:rsidRPr="00334118" w:rsidRDefault="00BB6EA8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7203CAE6" w14:textId="77777777" w:rsidR="00131C41" w:rsidRDefault="00131C41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8B456E1" w14:textId="3657D6E6" w:rsidR="00D2102D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BF1503">
        <w:rPr>
          <w:rFonts w:ascii="Calibri" w:eastAsia="Calibri" w:hAnsi="Calibri" w:cs="Times New Roman"/>
          <w:kern w:val="0"/>
          <w14:ligatures w14:val="none"/>
        </w:rPr>
        <w:t>had no</w:t>
      </w:r>
      <w:r w:rsidR="00555990">
        <w:rPr>
          <w:rFonts w:ascii="Calibri" w:eastAsia="Calibri" w:hAnsi="Calibri" w:cs="Times New Roman"/>
          <w:kern w:val="0"/>
          <w14:ligatures w14:val="none"/>
        </w:rPr>
        <w:t>thing major to discuss.  The area at Formosa will begin getting cleaned up but no burning will be done while it is so dry</w:t>
      </w:r>
      <w:r w:rsidR="00F5466F">
        <w:rPr>
          <w:rFonts w:ascii="Calibri" w:eastAsia="Calibri" w:hAnsi="Calibri" w:cs="Times New Roman"/>
          <w:kern w:val="0"/>
          <w14:ligatures w14:val="none"/>
        </w:rPr>
        <w:t xml:space="preserve">.  Mayor and treasurer had a meeting with Senator Sally Turner and discussed various projects in the village.  Both current and </w:t>
      </w:r>
      <w:r w:rsidR="00842B8C">
        <w:rPr>
          <w:rFonts w:ascii="Calibri" w:eastAsia="Calibri" w:hAnsi="Calibri" w:cs="Times New Roman"/>
          <w:kern w:val="0"/>
          <w14:ligatures w14:val="none"/>
        </w:rPr>
        <w:t>future grants.</w:t>
      </w:r>
    </w:p>
    <w:p w14:paraId="4FC1C122" w14:textId="77777777" w:rsidR="003D430E" w:rsidRPr="003A0611" w:rsidRDefault="003D430E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FDF24FA" w14:textId="77777777" w:rsidR="003F03CE" w:rsidRPr="009260DD" w:rsidRDefault="003F03CE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23C21C3" w14:textId="058E7F8D" w:rsidR="00645E7E" w:rsidRDefault="00842B8C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is working with Petersburg Plumbing on t</w:t>
      </w:r>
      <w:r w:rsidR="00A65A7C">
        <w:rPr>
          <w:rFonts w:ascii="Calibri" w:eastAsia="Calibri" w:hAnsi="Calibri" w:cs="Times New Roman"/>
          <w:kern w:val="0"/>
          <w14:ligatures w14:val="none"/>
        </w:rPr>
        <w:t>he next steps to proceed with the Hydrant replacement grant work</w:t>
      </w:r>
      <w:r w:rsidR="00733C21">
        <w:rPr>
          <w:rFonts w:ascii="Calibri" w:eastAsia="Calibri" w:hAnsi="Calibri" w:cs="Times New Roman"/>
          <w:kern w:val="0"/>
          <w14:ligatures w14:val="none"/>
        </w:rPr>
        <w:t>.</w:t>
      </w:r>
      <w:r w:rsidR="00A65A7C">
        <w:rPr>
          <w:rFonts w:ascii="Calibri" w:eastAsia="Calibri" w:hAnsi="Calibri" w:cs="Times New Roman"/>
          <w:kern w:val="0"/>
          <w14:ligatures w14:val="none"/>
        </w:rPr>
        <w:t xml:space="preserve">  It is suggested to hire a plumber to identify the valves </w:t>
      </w:r>
      <w:r w:rsidR="00461BA5">
        <w:rPr>
          <w:rFonts w:ascii="Calibri" w:eastAsia="Calibri" w:hAnsi="Calibri" w:cs="Times New Roman"/>
          <w:kern w:val="0"/>
          <w14:ligatures w14:val="none"/>
        </w:rPr>
        <w:t xml:space="preserve">before proceeding.  An update was given on the valves at the sewer plant after </w:t>
      </w:r>
      <w:r w:rsidR="0072466D">
        <w:rPr>
          <w:rFonts w:ascii="Calibri" w:eastAsia="Calibri" w:hAnsi="Calibri" w:cs="Times New Roman"/>
          <w:kern w:val="0"/>
          <w14:ligatures w14:val="none"/>
        </w:rPr>
        <w:t xml:space="preserve">the IEPA inspection.  The majority of the valves don’t work and </w:t>
      </w:r>
      <w:r w:rsidR="00FF0FDF">
        <w:rPr>
          <w:rFonts w:ascii="Calibri" w:eastAsia="Calibri" w:hAnsi="Calibri" w:cs="Times New Roman"/>
          <w:kern w:val="0"/>
          <w14:ligatures w14:val="none"/>
        </w:rPr>
        <w:t>the two gate valves need some repair.</w:t>
      </w:r>
    </w:p>
    <w:p w14:paraId="44297900" w14:textId="32A07F30" w:rsidR="006828E3" w:rsidRDefault="00F17553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CF9C4FE" w14:textId="77777777" w:rsidR="00733C21" w:rsidRDefault="00733C21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6C01AD5E" w:rsidR="00221A7E" w:rsidRDefault="0061609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422ED31C" w14:textId="77777777" w:rsidR="00CA7D21" w:rsidRDefault="00CA7D2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52B80B7" w14:textId="674E75CB" w:rsidR="00C04DC6" w:rsidRDefault="00B83E66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C04DC6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EE0C8D">
        <w:rPr>
          <w:rFonts w:ascii="Calibri" w:eastAsia="Calibri" w:hAnsi="Calibri" w:cs="Times New Roman"/>
          <w:kern w:val="0"/>
          <w14:ligatures w14:val="none"/>
        </w:rPr>
        <w:t xml:space="preserve">approve </w:t>
      </w:r>
      <w:r w:rsidR="0058687B">
        <w:rPr>
          <w:rFonts w:ascii="Calibri" w:eastAsia="Calibri" w:hAnsi="Calibri" w:cs="Times New Roman"/>
          <w:kern w:val="0"/>
          <w14:ligatures w14:val="none"/>
        </w:rPr>
        <w:t xml:space="preserve">Ordinance 2025-05 </w:t>
      </w:r>
      <w:r w:rsidR="00D90441" w:rsidRPr="001C5297">
        <w:rPr>
          <w:rFonts w:ascii="Calibri" w:eastAsia="Calibri" w:hAnsi="Calibri" w:cs="Times New Roman"/>
          <w:kern w:val="0"/>
          <w14:ligatures w14:val="none"/>
        </w:rPr>
        <w:t>authorizing the execution of the cable television franchise agreement with Comcast of Illinois/Indiana/Ohio, LLC</w:t>
      </w:r>
      <w:r w:rsidR="003F3CFD">
        <w:rPr>
          <w:rFonts w:ascii="Calibri" w:eastAsia="Calibri" w:hAnsi="Calibri" w:cs="Times New Roman"/>
          <w:kern w:val="0"/>
          <w14:ligatures w14:val="none"/>
        </w:rPr>
        <w:t xml:space="preserve">  S McIntyre seconded </w:t>
      </w:r>
      <w:r w:rsidR="00C04DC6">
        <w:rPr>
          <w:rFonts w:ascii="Calibri" w:eastAsia="Calibri" w:hAnsi="Calibri" w:cs="Times New Roman"/>
          <w:kern w:val="0"/>
          <w14:ligatures w14:val="none"/>
        </w:rPr>
        <w:t xml:space="preserve">  Roll Call  All Ayes  Motion Carried </w:t>
      </w:r>
      <w:r w:rsidR="00C779B8">
        <w:rPr>
          <w:rFonts w:ascii="Calibri" w:eastAsia="Calibri" w:hAnsi="Calibri" w:cs="Times New Roman"/>
          <w:kern w:val="0"/>
          <w14:ligatures w14:val="none"/>
        </w:rPr>
        <w:t>6</w:t>
      </w:r>
      <w:r w:rsidR="00C04DC6">
        <w:rPr>
          <w:rFonts w:ascii="Calibri" w:eastAsia="Calibri" w:hAnsi="Calibri" w:cs="Times New Roman"/>
          <w:kern w:val="0"/>
          <w14:ligatures w14:val="none"/>
        </w:rPr>
        <w:t>-0-0</w:t>
      </w:r>
    </w:p>
    <w:p w14:paraId="6F7C8F37" w14:textId="77777777" w:rsidR="00702D63" w:rsidRDefault="00702D63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487960D" w14:textId="5EADE904" w:rsidR="00702D63" w:rsidRDefault="00A80FF9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WTT was out and took care of the algae at the sewer plant.  The Peden lift station has </w:t>
      </w:r>
      <w:r w:rsidR="00AC5FE1">
        <w:rPr>
          <w:rFonts w:ascii="Calibri" w:eastAsia="Calibri" w:hAnsi="Calibri" w:cs="Times New Roman"/>
          <w:kern w:val="0"/>
          <w14:ligatures w14:val="none"/>
        </w:rPr>
        <w:t>built</w:t>
      </w:r>
      <w:r>
        <w:rPr>
          <w:rFonts w:ascii="Calibri" w:eastAsia="Calibri" w:hAnsi="Calibri" w:cs="Times New Roman"/>
          <w:kern w:val="0"/>
          <w14:ligatures w14:val="none"/>
        </w:rPr>
        <w:t xml:space="preserve"> up in it and it was suggested to purchase an aerator</w:t>
      </w:r>
      <w:r w:rsidR="00EA4D90">
        <w:rPr>
          <w:rFonts w:ascii="Calibri" w:eastAsia="Calibri" w:hAnsi="Calibri" w:cs="Times New Roman"/>
          <w:kern w:val="0"/>
          <w14:ligatures w14:val="none"/>
        </w:rPr>
        <w:t xml:space="preserve"> to help with the situation.  D Koonce</w:t>
      </w:r>
      <w:r w:rsidR="00702D63">
        <w:rPr>
          <w:rFonts w:ascii="Calibri" w:eastAsia="Calibri" w:hAnsi="Calibri" w:cs="Times New Roman"/>
          <w:kern w:val="0"/>
          <w14:ligatures w14:val="none"/>
        </w:rPr>
        <w:t xml:space="preserve"> made a motion to </w:t>
      </w:r>
      <w:r w:rsidR="00C42A5E">
        <w:rPr>
          <w:rFonts w:ascii="Calibri" w:eastAsia="Calibri" w:hAnsi="Calibri" w:cs="Times New Roman"/>
          <w:kern w:val="0"/>
          <w14:ligatures w14:val="none"/>
        </w:rPr>
        <w:t xml:space="preserve">approve the </w:t>
      </w:r>
      <w:r w:rsidR="00EA4D90">
        <w:rPr>
          <w:rFonts w:ascii="Calibri" w:eastAsia="Calibri" w:hAnsi="Calibri" w:cs="Times New Roman"/>
          <w:kern w:val="0"/>
          <w14:ligatures w14:val="none"/>
        </w:rPr>
        <w:t>purchase of an aerator with a not to exceed price of $4,362.50</w:t>
      </w:r>
      <w:r w:rsidR="00CC0EDD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7809C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7488D">
        <w:rPr>
          <w:rFonts w:ascii="Calibri" w:eastAsia="Calibri" w:hAnsi="Calibri" w:cs="Times New Roman"/>
          <w:kern w:val="0"/>
          <w14:ligatures w14:val="none"/>
        </w:rPr>
        <w:t xml:space="preserve">B </w:t>
      </w:r>
      <w:r w:rsidR="00CC0EDD">
        <w:rPr>
          <w:rFonts w:ascii="Calibri" w:eastAsia="Calibri" w:hAnsi="Calibri" w:cs="Times New Roman"/>
          <w:kern w:val="0"/>
          <w14:ligatures w14:val="none"/>
        </w:rPr>
        <w:t>Honea</w:t>
      </w:r>
      <w:r w:rsidR="007809C9">
        <w:rPr>
          <w:rFonts w:ascii="Calibri" w:eastAsia="Calibri" w:hAnsi="Calibri" w:cs="Times New Roman"/>
          <w:kern w:val="0"/>
          <w14:ligatures w14:val="none"/>
        </w:rPr>
        <w:t xml:space="preserve"> seconding  Roll Call Motion Carried All Ayes  6-0-0</w:t>
      </w:r>
    </w:p>
    <w:p w14:paraId="487AD7D5" w14:textId="77777777" w:rsidR="004044E9" w:rsidRDefault="004044E9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08546498" w14:textId="77777777" w:rsidR="00CC0EDD" w:rsidRDefault="00CC0ED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F41B7BA" w14:textId="77777777" w:rsidR="00B4373A" w:rsidRDefault="00B4373A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0B60C73" w14:textId="77777777" w:rsidR="00B4373A" w:rsidRDefault="00B4373A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A73502F" w14:textId="47325364" w:rsidR="00BE5C55" w:rsidRDefault="00CC0ED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Discussion was held on the building permit for </w:t>
      </w:r>
      <w:r w:rsidR="0045444E">
        <w:rPr>
          <w:rFonts w:ascii="Calibri" w:eastAsia="Calibri" w:hAnsi="Calibri" w:cs="Times New Roman"/>
          <w:kern w:val="0"/>
          <w14:ligatures w14:val="none"/>
        </w:rPr>
        <w:t>454 4</w:t>
      </w:r>
      <w:r w:rsidR="0045444E" w:rsidRPr="0045444E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45444E">
        <w:rPr>
          <w:rFonts w:ascii="Calibri" w:eastAsia="Calibri" w:hAnsi="Calibri" w:cs="Times New Roman"/>
          <w:kern w:val="0"/>
          <w14:ligatures w14:val="none"/>
        </w:rPr>
        <w:t xml:space="preserve"> Street.  Zoning officer still needs to sign off on the permit.  Concerns about the height were expressed by several board members.  The permit will be tabled pending zoning </w:t>
      </w:r>
      <w:r w:rsidR="00AC5FE1">
        <w:rPr>
          <w:rFonts w:ascii="Calibri" w:eastAsia="Calibri" w:hAnsi="Calibri" w:cs="Times New Roman"/>
          <w:kern w:val="0"/>
          <w14:ligatures w14:val="none"/>
        </w:rPr>
        <w:t>officers’</w:t>
      </w:r>
      <w:r w:rsidR="0045444E">
        <w:rPr>
          <w:rFonts w:ascii="Calibri" w:eastAsia="Calibri" w:hAnsi="Calibri" w:cs="Times New Roman"/>
          <w:kern w:val="0"/>
          <w14:ligatures w14:val="none"/>
        </w:rPr>
        <w:t xml:space="preserve"> approval.</w:t>
      </w:r>
      <w:r w:rsidR="005428A7">
        <w:rPr>
          <w:rFonts w:ascii="Calibri" w:eastAsia="Calibri" w:hAnsi="Calibri" w:cs="Times New Roman"/>
          <w:kern w:val="0"/>
          <w14:ligatures w14:val="none"/>
        </w:rPr>
        <w:t xml:space="preserve">  The clerk handed out a possible new building permit</w:t>
      </w:r>
      <w:r w:rsidR="00F30077">
        <w:rPr>
          <w:rFonts w:ascii="Calibri" w:eastAsia="Calibri" w:hAnsi="Calibri" w:cs="Times New Roman"/>
          <w:kern w:val="0"/>
          <w14:ligatures w14:val="none"/>
        </w:rPr>
        <w:t xml:space="preserve"> that can be used </w:t>
      </w:r>
      <w:r w:rsidR="00941EE1">
        <w:rPr>
          <w:rFonts w:ascii="Calibri" w:eastAsia="Calibri" w:hAnsi="Calibri" w:cs="Times New Roman"/>
          <w:kern w:val="0"/>
          <w14:ligatures w14:val="none"/>
        </w:rPr>
        <w:t>for village and county recordkeeping.</w:t>
      </w:r>
    </w:p>
    <w:p w14:paraId="1A14B865" w14:textId="77777777" w:rsidR="00941EE1" w:rsidRDefault="00941EE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F61CB45" w14:textId="2D63EA36" w:rsidR="00EC7C50" w:rsidRDefault="00941EE1" w:rsidP="0071414F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informed the Board that the generators for the Lift Stations are being kept outside and </w:t>
      </w:r>
      <w:r w:rsidR="002C56F1">
        <w:rPr>
          <w:rFonts w:ascii="Calibri" w:eastAsia="Calibri" w:hAnsi="Calibri" w:cs="Times New Roman"/>
          <w:kern w:val="0"/>
          <w14:ligatures w14:val="none"/>
        </w:rPr>
        <w:t xml:space="preserve">need to be in a place that is dry and has a controlled temperature.  The Softener plant </w:t>
      </w:r>
      <w:r w:rsidR="005140FD">
        <w:rPr>
          <w:rFonts w:ascii="Calibri" w:eastAsia="Calibri" w:hAnsi="Calibri" w:cs="Times New Roman"/>
          <w:kern w:val="0"/>
          <w14:ligatures w14:val="none"/>
        </w:rPr>
        <w:t xml:space="preserve">has space that could house the generators.  In order to do that the Village needs to purchase a new overhead door.  </w:t>
      </w:r>
      <w:r w:rsidR="00E8212C">
        <w:rPr>
          <w:rFonts w:ascii="Calibri" w:eastAsia="Calibri" w:hAnsi="Calibri" w:cs="Times New Roman"/>
          <w:kern w:val="0"/>
          <w14:ligatures w14:val="none"/>
        </w:rPr>
        <w:t>One quote from Midstate Doors was presented.  The Board would like to have the mayor get a few more bids</w:t>
      </w:r>
      <w:r w:rsidR="00F50735">
        <w:rPr>
          <w:rFonts w:ascii="Calibri" w:eastAsia="Calibri" w:hAnsi="Calibri" w:cs="Times New Roman"/>
          <w:kern w:val="0"/>
          <w14:ligatures w14:val="none"/>
        </w:rPr>
        <w:t>.  The vote was tabled pending future quotes.</w:t>
      </w:r>
    </w:p>
    <w:p w14:paraId="16C6D3EF" w14:textId="77777777" w:rsidR="00EC7C50" w:rsidRDefault="00EC7C50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65C02135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9EA5D67" w14:textId="601F70EB" w:rsidR="003570A2" w:rsidRDefault="00F429D8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report.</w:t>
      </w:r>
    </w:p>
    <w:p w14:paraId="59A3F9E5" w14:textId="77777777" w:rsidR="00C95342" w:rsidRDefault="00C95342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2B2CDF4" w14:textId="04C22EF5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4CBEF976" w14:textId="77777777" w:rsidR="00AE0D5F" w:rsidRPr="00B33E5B" w:rsidRDefault="00AE0D5F" w:rsidP="00807F38">
      <w:pPr>
        <w:spacing w:after="0"/>
        <w:contextualSpacing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604B71F0" w14:textId="77777777" w:rsidR="00DB63EC" w:rsidRDefault="00DB63E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C0D4F73" w14:textId="6CA73200" w:rsidR="00DB63EC" w:rsidRDefault="00DB63EC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Perry </w:t>
      </w:r>
      <w:r w:rsidR="009466BA">
        <w:rPr>
          <w:rFonts w:ascii="Calibri" w:eastAsia="Calibri" w:hAnsi="Calibri" w:cs="Times New Roman"/>
          <w:kern w:val="0"/>
          <w14:ligatures w14:val="none"/>
        </w:rPr>
        <w:t xml:space="preserve">asked if the Village still had the old backhoe.  The mayor said that the </w:t>
      </w:r>
      <w:r w:rsidR="00A94399">
        <w:rPr>
          <w:rFonts w:ascii="Calibri" w:eastAsia="Calibri" w:hAnsi="Calibri" w:cs="Times New Roman"/>
          <w:kern w:val="0"/>
          <w14:ligatures w14:val="none"/>
        </w:rPr>
        <w:t>backhoe is still  in the Village’s possession.</w:t>
      </w:r>
    </w:p>
    <w:p w14:paraId="32770D64" w14:textId="77777777" w:rsidR="00CE6D94" w:rsidRDefault="00CE6D9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38AF6CA" w14:textId="18BB7EE7" w:rsidR="00D119E9" w:rsidRDefault="00BD2A46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 DeVore said that he noticed some spots on the roads with extra rock and some areas that the rock was very light.</w:t>
      </w:r>
    </w:p>
    <w:p w14:paraId="7EF94DA8" w14:textId="77777777" w:rsidR="003C4B57" w:rsidRDefault="003C4B5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6FBD9E" w14:textId="74DAD074" w:rsidR="003C4B57" w:rsidRDefault="003C4B5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told the Board that he had a quote from Dunn &amp; Co to grind down spots on Matild Street.  The cost was $13,000</w:t>
      </w:r>
      <w:r w:rsidR="00221D0C">
        <w:rPr>
          <w:rFonts w:ascii="Calibri" w:eastAsia="Calibri" w:hAnsi="Calibri" w:cs="Times New Roman"/>
          <w:kern w:val="0"/>
          <w14:ligatures w14:val="none"/>
        </w:rPr>
        <w:t>.  He also reported that the flushing of the hydrants will be held on Thursday and Friday.  Residents will be informed via text by EJ Water.</w:t>
      </w:r>
    </w:p>
    <w:p w14:paraId="1D929261" w14:textId="77777777" w:rsidR="003C4B57" w:rsidRDefault="003C4B5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914A5A7" w14:textId="24E1D86D" w:rsidR="00BA6DAE" w:rsidRDefault="00153AD3" w:rsidP="00807F38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</w:t>
      </w:r>
      <w:r w:rsidR="00036AFA">
        <w:rPr>
          <w:rFonts w:ascii="Calibri" w:eastAsia="Calibri" w:hAnsi="Calibri" w:cs="Times New Roman"/>
          <w:kern w:val="0"/>
          <w14:ligatures w14:val="none"/>
        </w:rPr>
        <w:t>McIntyre</w:t>
      </w:r>
      <w:r w:rsidR="00BA6DAE">
        <w:rPr>
          <w:rFonts w:ascii="Calibri" w:eastAsia="Calibri" w:hAnsi="Calibri" w:cs="Times New Roman"/>
          <w:kern w:val="0"/>
          <w14:ligatures w14:val="none"/>
        </w:rPr>
        <w:t xml:space="preserve"> made a moti</w:t>
      </w:r>
      <w:r w:rsidR="00E1651C">
        <w:rPr>
          <w:rFonts w:ascii="Calibri" w:eastAsia="Calibri" w:hAnsi="Calibri" w:cs="Times New Roman"/>
          <w:kern w:val="0"/>
          <w14:ligatures w14:val="none"/>
        </w:rPr>
        <w:t xml:space="preserve">on to adjourn the meeting at </w:t>
      </w:r>
      <w:r w:rsidR="001C162A">
        <w:rPr>
          <w:rFonts w:ascii="Calibri" w:eastAsia="Calibri" w:hAnsi="Calibri" w:cs="Times New Roman"/>
          <w:kern w:val="0"/>
          <w14:ligatures w14:val="none"/>
        </w:rPr>
        <w:t>6:</w:t>
      </w:r>
      <w:r>
        <w:rPr>
          <w:rFonts w:ascii="Calibri" w:eastAsia="Calibri" w:hAnsi="Calibri" w:cs="Times New Roman"/>
          <w:kern w:val="0"/>
          <w14:ligatures w14:val="none"/>
        </w:rPr>
        <w:t>57</w:t>
      </w:r>
      <w:r w:rsidR="001C162A">
        <w:rPr>
          <w:rFonts w:ascii="Calibri" w:eastAsia="Calibri" w:hAnsi="Calibri" w:cs="Times New Roman"/>
          <w:kern w:val="0"/>
          <w14:ligatures w14:val="none"/>
        </w:rPr>
        <w:t xml:space="preserve"> pm with </w:t>
      </w:r>
      <w:r>
        <w:rPr>
          <w:rFonts w:ascii="Calibri" w:eastAsia="Calibri" w:hAnsi="Calibri" w:cs="Times New Roman"/>
          <w:kern w:val="0"/>
          <w14:ligatures w14:val="none"/>
        </w:rPr>
        <w:t>B Claypool</w:t>
      </w:r>
      <w:r w:rsidR="001C162A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6-0-0</w:t>
      </w: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2E32"/>
    <w:rsid w:val="0000420A"/>
    <w:rsid w:val="000043A8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8D0"/>
    <w:rsid w:val="000353F8"/>
    <w:rsid w:val="00035F6E"/>
    <w:rsid w:val="00036AFA"/>
    <w:rsid w:val="000377C2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AC"/>
    <w:rsid w:val="00073942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D44"/>
    <w:rsid w:val="00083880"/>
    <w:rsid w:val="00083A5C"/>
    <w:rsid w:val="00083E86"/>
    <w:rsid w:val="0008624F"/>
    <w:rsid w:val="00087B33"/>
    <w:rsid w:val="000907EA"/>
    <w:rsid w:val="00091B85"/>
    <w:rsid w:val="0009202F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78D"/>
    <w:rsid w:val="000A45C9"/>
    <w:rsid w:val="000A48DA"/>
    <w:rsid w:val="000A5105"/>
    <w:rsid w:val="000A5BCA"/>
    <w:rsid w:val="000A5F2C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9E4"/>
    <w:rsid w:val="00115DED"/>
    <w:rsid w:val="001201A2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5AA9"/>
    <w:rsid w:val="00135BB5"/>
    <w:rsid w:val="00135FAF"/>
    <w:rsid w:val="00136047"/>
    <w:rsid w:val="00136218"/>
    <w:rsid w:val="00136785"/>
    <w:rsid w:val="001367A4"/>
    <w:rsid w:val="001377FB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5EF"/>
    <w:rsid w:val="001B37B9"/>
    <w:rsid w:val="001B3DD6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E2D"/>
    <w:rsid w:val="001E5139"/>
    <w:rsid w:val="001E5DE8"/>
    <w:rsid w:val="001E5EA2"/>
    <w:rsid w:val="001E63F2"/>
    <w:rsid w:val="001E7FE3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DC"/>
    <w:rsid w:val="00214F03"/>
    <w:rsid w:val="002156A0"/>
    <w:rsid w:val="002161FB"/>
    <w:rsid w:val="002162CB"/>
    <w:rsid w:val="00216340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CFC"/>
    <w:rsid w:val="0023491F"/>
    <w:rsid w:val="00235333"/>
    <w:rsid w:val="002356B9"/>
    <w:rsid w:val="00235E2D"/>
    <w:rsid w:val="00236B43"/>
    <w:rsid w:val="002371A3"/>
    <w:rsid w:val="0023751F"/>
    <w:rsid w:val="002404D7"/>
    <w:rsid w:val="00240A7A"/>
    <w:rsid w:val="00240E60"/>
    <w:rsid w:val="00241287"/>
    <w:rsid w:val="00241C59"/>
    <w:rsid w:val="00242023"/>
    <w:rsid w:val="00242884"/>
    <w:rsid w:val="0024327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3C26"/>
    <w:rsid w:val="00254384"/>
    <w:rsid w:val="00255B48"/>
    <w:rsid w:val="00256F26"/>
    <w:rsid w:val="00262136"/>
    <w:rsid w:val="00262A5D"/>
    <w:rsid w:val="002631C6"/>
    <w:rsid w:val="00263601"/>
    <w:rsid w:val="00264B96"/>
    <w:rsid w:val="0026657E"/>
    <w:rsid w:val="0026664B"/>
    <w:rsid w:val="002669F0"/>
    <w:rsid w:val="0027190A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7BDC"/>
    <w:rsid w:val="002B10FD"/>
    <w:rsid w:val="002B155E"/>
    <w:rsid w:val="002B19F1"/>
    <w:rsid w:val="002B1C44"/>
    <w:rsid w:val="002B3A54"/>
    <w:rsid w:val="002B47B9"/>
    <w:rsid w:val="002B4BF1"/>
    <w:rsid w:val="002B54F8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429"/>
    <w:rsid w:val="00320465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641"/>
    <w:rsid w:val="00350EF9"/>
    <w:rsid w:val="00352663"/>
    <w:rsid w:val="003556B6"/>
    <w:rsid w:val="003570A2"/>
    <w:rsid w:val="0035722D"/>
    <w:rsid w:val="003604BC"/>
    <w:rsid w:val="00363F83"/>
    <w:rsid w:val="00364D21"/>
    <w:rsid w:val="003653A7"/>
    <w:rsid w:val="00365643"/>
    <w:rsid w:val="00366758"/>
    <w:rsid w:val="00366777"/>
    <w:rsid w:val="003701B8"/>
    <w:rsid w:val="0037022E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4156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7081"/>
    <w:rsid w:val="004208D5"/>
    <w:rsid w:val="00420B97"/>
    <w:rsid w:val="00420BED"/>
    <w:rsid w:val="004224E4"/>
    <w:rsid w:val="004236A7"/>
    <w:rsid w:val="004237BE"/>
    <w:rsid w:val="0043080B"/>
    <w:rsid w:val="0043130F"/>
    <w:rsid w:val="00432229"/>
    <w:rsid w:val="00432BE0"/>
    <w:rsid w:val="004335B2"/>
    <w:rsid w:val="0043379F"/>
    <w:rsid w:val="00434F18"/>
    <w:rsid w:val="00434FFF"/>
    <w:rsid w:val="004414CC"/>
    <w:rsid w:val="00441922"/>
    <w:rsid w:val="0044232E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4302"/>
    <w:rsid w:val="004757C9"/>
    <w:rsid w:val="00475D07"/>
    <w:rsid w:val="00480083"/>
    <w:rsid w:val="00480CBF"/>
    <w:rsid w:val="00480FC9"/>
    <w:rsid w:val="00481FEC"/>
    <w:rsid w:val="00481FF2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2E41"/>
    <w:rsid w:val="004E315B"/>
    <w:rsid w:val="004E3480"/>
    <w:rsid w:val="004E3A77"/>
    <w:rsid w:val="004E3E0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2531"/>
    <w:rsid w:val="00574FBC"/>
    <w:rsid w:val="00575A4C"/>
    <w:rsid w:val="005764B7"/>
    <w:rsid w:val="00576A2C"/>
    <w:rsid w:val="00576EA7"/>
    <w:rsid w:val="00577354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668"/>
    <w:rsid w:val="005F58C6"/>
    <w:rsid w:val="005F6073"/>
    <w:rsid w:val="005F6213"/>
    <w:rsid w:val="005F63D4"/>
    <w:rsid w:val="005F7153"/>
    <w:rsid w:val="005F7B9D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9EE"/>
    <w:rsid w:val="00617426"/>
    <w:rsid w:val="0061744D"/>
    <w:rsid w:val="00620562"/>
    <w:rsid w:val="00620EA6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1BED"/>
    <w:rsid w:val="00631F52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656C"/>
    <w:rsid w:val="00687BDD"/>
    <w:rsid w:val="006902BC"/>
    <w:rsid w:val="0069066E"/>
    <w:rsid w:val="00690E51"/>
    <w:rsid w:val="00693D30"/>
    <w:rsid w:val="00694110"/>
    <w:rsid w:val="0069436A"/>
    <w:rsid w:val="0069455A"/>
    <w:rsid w:val="00694E22"/>
    <w:rsid w:val="00696150"/>
    <w:rsid w:val="00696E25"/>
    <w:rsid w:val="0069701A"/>
    <w:rsid w:val="006A1B2B"/>
    <w:rsid w:val="006A49A0"/>
    <w:rsid w:val="006A5673"/>
    <w:rsid w:val="006A5D0C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F0461"/>
    <w:rsid w:val="006F0CF6"/>
    <w:rsid w:val="006F0E5B"/>
    <w:rsid w:val="006F0E85"/>
    <w:rsid w:val="006F18D1"/>
    <w:rsid w:val="006F1D5E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ED"/>
    <w:rsid w:val="00704C63"/>
    <w:rsid w:val="007077B0"/>
    <w:rsid w:val="00707AE6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189A"/>
    <w:rsid w:val="007B1F92"/>
    <w:rsid w:val="007B22EA"/>
    <w:rsid w:val="007B2B8C"/>
    <w:rsid w:val="007B4972"/>
    <w:rsid w:val="007B4F25"/>
    <w:rsid w:val="007B566F"/>
    <w:rsid w:val="007B5938"/>
    <w:rsid w:val="007B5CB0"/>
    <w:rsid w:val="007B690D"/>
    <w:rsid w:val="007B6C96"/>
    <w:rsid w:val="007B723F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664"/>
    <w:rsid w:val="007F768D"/>
    <w:rsid w:val="007F7A79"/>
    <w:rsid w:val="008005A4"/>
    <w:rsid w:val="008008C4"/>
    <w:rsid w:val="0080097B"/>
    <w:rsid w:val="00801CD5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40E9"/>
    <w:rsid w:val="00825F8B"/>
    <w:rsid w:val="0082608E"/>
    <w:rsid w:val="00826158"/>
    <w:rsid w:val="00827E3B"/>
    <w:rsid w:val="0083152C"/>
    <w:rsid w:val="008316EE"/>
    <w:rsid w:val="00831A27"/>
    <w:rsid w:val="00832D00"/>
    <w:rsid w:val="00835595"/>
    <w:rsid w:val="0083748A"/>
    <w:rsid w:val="008375F1"/>
    <w:rsid w:val="00837ABD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A0017"/>
    <w:rsid w:val="008A0281"/>
    <w:rsid w:val="008A04B9"/>
    <w:rsid w:val="008A1290"/>
    <w:rsid w:val="008A3439"/>
    <w:rsid w:val="008A34DF"/>
    <w:rsid w:val="008A3844"/>
    <w:rsid w:val="008A51C5"/>
    <w:rsid w:val="008A5532"/>
    <w:rsid w:val="008A5BDB"/>
    <w:rsid w:val="008A7DBA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853"/>
    <w:rsid w:val="008C4C7E"/>
    <w:rsid w:val="008C50FB"/>
    <w:rsid w:val="008C64D4"/>
    <w:rsid w:val="008C776C"/>
    <w:rsid w:val="008C788A"/>
    <w:rsid w:val="008D0C14"/>
    <w:rsid w:val="008D283A"/>
    <w:rsid w:val="008D2A08"/>
    <w:rsid w:val="008D3D3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81A"/>
    <w:rsid w:val="008E4DE0"/>
    <w:rsid w:val="008E6492"/>
    <w:rsid w:val="008E6F3A"/>
    <w:rsid w:val="008E7F2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20C4"/>
    <w:rsid w:val="009325FC"/>
    <w:rsid w:val="009334DC"/>
    <w:rsid w:val="0093480B"/>
    <w:rsid w:val="009353E1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1804"/>
    <w:rsid w:val="00951B81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288"/>
    <w:rsid w:val="009B4889"/>
    <w:rsid w:val="009B4D31"/>
    <w:rsid w:val="009B57C4"/>
    <w:rsid w:val="009B5907"/>
    <w:rsid w:val="009B5AAD"/>
    <w:rsid w:val="009B6972"/>
    <w:rsid w:val="009C019D"/>
    <w:rsid w:val="009C0CE4"/>
    <w:rsid w:val="009C0CEA"/>
    <w:rsid w:val="009C0DDB"/>
    <w:rsid w:val="009C1E4E"/>
    <w:rsid w:val="009C3535"/>
    <w:rsid w:val="009C412D"/>
    <w:rsid w:val="009C4EB7"/>
    <w:rsid w:val="009C57FB"/>
    <w:rsid w:val="009C5E0F"/>
    <w:rsid w:val="009C6F34"/>
    <w:rsid w:val="009D0CAC"/>
    <w:rsid w:val="009D0F22"/>
    <w:rsid w:val="009D14F3"/>
    <w:rsid w:val="009D173C"/>
    <w:rsid w:val="009D23FD"/>
    <w:rsid w:val="009D2B38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F1B85"/>
    <w:rsid w:val="009F274D"/>
    <w:rsid w:val="009F2841"/>
    <w:rsid w:val="009F2C78"/>
    <w:rsid w:val="009F3A9C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1333"/>
    <w:rsid w:val="00A130D2"/>
    <w:rsid w:val="00A142DE"/>
    <w:rsid w:val="00A15F05"/>
    <w:rsid w:val="00A17551"/>
    <w:rsid w:val="00A20C28"/>
    <w:rsid w:val="00A21510"/>
    <w:rsid w:val="00A21687"/>
    <w:rsid w:val="00A21E35"/>
    <w:rsid w:val="00A22904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F05"/>
    <w:rsid w:val="00A53848"/>
    <w:rsid w:val="00A53B64"/>
    <w:rsid w:val="00A54CFC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A7C"/>
    <w:rsid w:val="00A66607"/>
    <w:rsid w:val="00A67ADF"/>
    <w:rsid w:val="00A70333"/>
    <w:rsid w:val="00A70474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3133"/>
    <w:rsid w:val="00AA3725"/>
    <w:rsid w:val="00AA40B4"/>
    <w:rsid w:val="00AA53E6"/>
    <w:rsid w:val="00AA690B"/>
    <w:rsid w:val="00AA6BAF"/>
    <w:rsid w:val="00AB0419"/>
    <w:rsid w:val="00AB0593"/>
    <w:rsid w:val="00AB09D5"/>
    <w:rsid w:val="00AB0BF1"/>
    <w:rsid w:val="00AB177C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96"/>
    <w:rsid w:val="00C06960"/>
    <w:rsid w:val="00C102D7"/>
    <w:rsid w:val="00C1041E"/>
    <w:rsid w:val="00C12E9F"/>
    <w:rsid w:val="00C149CB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422A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7BD"/>
    <w:rsid w:val="00C35B22"/>
    <w:rsid w:val="00C37E5C"/>
    <w:rsid w:val="00C4079D"/>
    <w:rsid w:val="00C40E0D"/>
    <w:rsid w:val="00C412F4"/>
    <w:rsid w:val="00C42A5E"/>
    <w:rsid w:val="00C43177"/>
    <w:rsid w:val="00C447A4"/>
    <w:rsid w:val="00C45FFB"/>
    <w:rsid w:val="00C46C71"/>
    <w:rsid w:val="00C475BA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7625"/>
    <w:rsid w:val="00C67993"/>
    <w:rsid w:val="00C67AD6"/>
    <w:rsid w:val="00C70D61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EDD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625"/>
    <w:rsid w:val="00CD7922"/>
    <w:rsid w:val="00CE08A3"/>
    <w:rsid w:val="00CE128D"/>
    <w:rsid w:val="00CE170B"/>
    <w:rsid w:val="00CE1831"/>
    <w:rsid w:val="00CE3A63"/>
    <w:rsid w:val="00CE537C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7261"/>
    <w:rsid w:val="00D41AA7"/>
    <w:rsid w:val="00D449C3"/>
    <w:rsid w:val="00D4765A"/>
    <w:rsid w:val="00D50717"/>
    <w:rsid w:val="00D51A4F"/>
    <w:rsid w:val="00D51A92"/>
    <w:rsid w:val="00D526ED"/>
    <w:rsid w:val="00D5323F"/>
    <w:rsid w:val="00D5432E"/>
    <w:rsid w:val="00D57A21"/>
    <w:rsid w:val="00D60448"/>
    <w:rsid w:val="00D606E1"/>
    <w:rsid w:val="00D618E8"/>
    <w:rsid w:val="00D63557"/>
    <w:rsid w:val="00D63721"/>
    <w:rsid w:val="00D637BE"/>
    <w:rsid w:val="00D64E07"/>
    <w:rsid w:val="00D65D49"/>
    <w:rsid w:val="00D66D1E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50BC0"/>
    <w:rsid w:val="00E51885"/>
    <w:rsid w:val="00E53984"/>
    <w:rsid w:val="00E53FF8"/>
    <w:rsid w:val="00E54513"/>
    <w:rsid w:val="00E54BD2"/>
    <w:rsid w:val="00E56A04"/>
    <w:rsid w:val="00E56D96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2AB5"/>
    <w:rsid w:val="00EB32F5"/>
    <w:rsid w:val="00EB3CDA"/>
    <w:rsid w:val="00EB3E22"/>
    <w:rsid w:val="00EB4ECC"/>
    <w:rsid w:val="00EB59A3"/>
    <w:rsid w:val="00EB5CB2"/>
    <w:rsid w:val="00EC1380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B5F"/>
    <w:rsid w:val="00ED35DC"/>
    <w:rsid w:val="00ED6E59"/>
    <w:rsid w:val="00ED745A"/>
    <w:rsid w:val="00ED7996"/>
    <w:rsid w:val="00EE0C8D"/>
    <w:rsid w:val="00EE1D32"/>
    <w:rsid w:val="00EE2ACF"/>
    <w:rsid w:val="00EE3823"/>
    <w:rsid w:val="00EE3CF9"/>
    <w:rsid w:val="00EE58D7"/>
    <w:rsid w:val="00EE62DE"/>
    <w:rsid w:val="00EE73FD"/>
    <w:rsid w:val="00EE75BB"/>
    <w:rsid w:val="00EE7977"/>
    <w:rsid w:val="00EE7DD1"/>
    <w:rsid w:val="00EF00FF"/>
    <w:rsid w:val="00EF0A93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F64"/>
    <w:rsid w:val="00F17006"/>
    <w:rsid w:val="00F17553"/>
    <w:rsid w:val="00F1777E"/>
    <w:rsid w:val="00F20615"/>
    <w:rsid w:val="00F213A7"/>
    <w:rsid w:val="00F21F62"/>
    <w:rsid w:val="00F221D9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429C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44</cp:revision>
  <cp:lastPrinted>2025-09-25T18:43:00Z</cp:lastPrinted>
  <dcterms:created xsi:type="dcterms:W3CDTF">2025-09-25T18:11:00Z</dcterms:created>
  <dcterms:modified xsi:type="dcterms:W3CDTF">2025-10-02T14:16:00Z</dcterms:modified>
</cp:coreProperties>
</file>